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B9343" w14:textId="1B1E9E9C" w:rsidR="002819A9" w:rsidRDefault="009D5F0A" w:rsidP="002819A9">
      <w:pPr>
        <w:ind w:left="5184"/>
        <w:jc w:val="right"/>
        <w:outlineLvl w:val="0"/>
        <w:rPr>
          <w:iCs/>
          <w:sz w:val="22"/>
          <w:szCs w:val="22"/>
          <w:lang w:val="lt-LT"/>
        </w:rPr>
      </w:pPr>
      <w:r>
        <w:rPr>
          <w:iCs/>
          <w:sz w:val="22"/>
          <w:szCs w:val="22"/>
          <w:lang w:val="lt-LT"/>
        </w:rPr>
        <w:t xml:space="preserve">Konkurso sąlygų </w:t>
      </w:r>
      <w:r w:rsidR="004E1D94" w:rsidRPr="001E0126">
        <w:rPr>
          <w:iCs/>
          <w:sz w:val="22"/>
          <w:szCs w:val="22"/>
          <w:lang w:val="lt-LT"/>
        </w:rPr>
        <w:t>5</w:t>
      </w:r>
      <w:r w:rsidR="008777A4" w:rsidRPr="001E0126">
        <w:rPr>
          <w:iCs/>
          <w:sz w:val="22"/>
          <w:szCs w:val="22"/>
          <w:lang w:val="lt-LT"/>
        </w:rPr>
        <w:t xml:space="preserve"> priedas</w:t>
      </w:r>
    </w:p>
    <w:p w14:paraId="3757096C" w14:textId="77777777" w:rsidR="009D5F0A" w:rsidRPr="0053226F" w:rsidRDefault="009D5F0A" w:rsidP="002819A9">
      <w:pPr>
        <w:ind w:left="5184"/>
        <w:jc w:val="right"/>
        <w:outlineLvl w:val="0"/>
        <w:rPr>
          <w:iCs/>
          <w:sz w:val="16"/>
          <w:szCs w:val="16"/>
          <w:lang w:val="lt-LT"/>
        </w:rPr>
      </w:pPr>
    </w:p>
    <w:p w14:paraId="5C7B5670" w14:textId="67BB8BCB" w:rsidR="009D5F0A" w:rsidRPr="009D5F0A" w:rsidRDefault="009D5F0A" w:rsidP="009D5F0A">
      <w:pPr>
        <w:widowControl w:val="0"/>
        <w:jc w:val="center"/>
        <w:rPr>
          <w:b/>
          <w:bCs/>
          <w:sz w:val="22"/>
          <w:szCs w:val="22"/>
        </w:rPr>
      </w:pPr>
      <w:r w:rsidRPr="009D5F0A">
        <w:rPr>
          <w:rFonts w:eastAsia="Calibri"/>
          <w:b/>
          <w:bCs/>
          <w:color w:val="000000"/>
          <w:sz w:val="22"/>
          <w:szCs w:val="22"/>
        </w:rPr>
        <w:t>TRANSPORTO STEBĖJIMO ĮRENGINIAI</w:t>
      </w:r>
    </w:p>
    <w:p w14:paraId="10B4659B" w14:textId="77777777" w:rsidR="00B47FEB" w:rsidRPr="007646CD" w:rsidRDefault="00B47FEB" w:rsidP="009812AB">
      <w:pPr>
        <w:jc w:val="center"/>
        <w:rPr>
          <w:rFonts w:eastAsia="Calibri"/>
          <w:b/>
          <w:color w:val="000000"/>
          <w:sz w:val="14"/>
          <w:szCs w:val="14"/>
          <w:lang w:val="lt-LT"/>
        </w:rPr>
      </w:pPr>
    </w:p>
    <w:p w14:paraId="6D185669" w14:textId="73736DDF" w:rsidR="009812AB" w:rsidRPr="001E0126" w:rsidRDefault="009812AB" w:rsidP="009812AB">
      <w:pPr>
        <w:jc w:val="center"/>
        <w:rPr>
          <w:b/>
          <w:sz w:val="22"/>
          <w:szCs w:val="22"/>
          <w:lang w:val="lt-LT"/>
        </w:rPr>
      </w:pPr>
      <w:r w:rsidRPr="001E0126">
        <w:rPr>
          <w:b/>
          <w:sz w:val="22"/>
          <w:szCs w:val="22"/>
          <w:lang w:val="lt-LT"/>
        </w:rPr>
        <w:t>PREKIŲ PIRKIMO–PARDAVIMO SUTARTIS</w:t>
      </w:r>
      <w:r w:rsidR="008777A4" w:rsidRPr="001E0126">
        <w:rPr>
          <w:b/>
          <w:sz w:val="22"/>
          <w:szCs w:val="22"/>
          <w:lang w:val="lt-LT"/>
        </w:rPr>
        <w:t xml:space="preserve"> </w:t>
      </w:r>
      <w:r w:rsidRPr="001E0126">
        <w:rPr>
          <w:b/>
          <w:sz w:val="22"/>
          <w:szCs w:val="22"/>
          <w:lang w:val="lt-LT"/>
        </w:rPr>
        <w:t>NR.</w:t>
      </w:r>
      <w:r w:rsidR="009D5F0A">
        <w:rPr>
          <w:b/>
          <w:sz w:val="22"/>
          <w:szCs w:val="22"/>
          <w:lang w:val="lt-LT"/>
        </w:rPr>
        <w:t xml:space="preserve"> SU-26/</w:t>
      </w:r>
      <w:r w:rsidRPr="001E0126">
        <w:rPr>
          <w:b/>
          <w:sz w:val="22"/>
          <w:szCs w:val="22"/>
          <w:lang w:val="lt-LT"/>
        </w:rPr>
        <w:t>________</w:t>
      </w:r>
    </w:p>
    <w:p w14:paraId="59B7FE77" w14:textId="1547AF21" w:rsidR="009812AB" w:rsidRPr="001E0126" w:rsidRDefault="002D1555" w:rsidP="009812AB">
      <w:pPr>
        <w:jc w:val="center"/>
        <w:rPr>
          <w:b/>
          <w:i/>
          <w:color w:val="FF0000"/>
          <w:sz w:val="22"/>
          <w:szCs w:val="22"/>
          <w:lang w:val="lt-LT"/>
        </w:rPr>
      </w:pPr>
      <w:r w:rsidRPr="001E0126">
        <w:rPr>
          <w:b/>
          <w:i/>
          <w:color w:val="FF0000"/>
          <w:sz w:val="22"/>
          <w:szCs w:val="22"/>
          <w:lang w:val="lt-LT"/>
        </w:rPr>
        <w:t>PROJEKTAS</w:t>
      </w:r>
    </w:p>
    <w:p w14:paraId="7A163444" w14:textId="77777777" w:rsidR="00797631" w:rsidRPr="007646CD" w:rsidRDefault="00797631" w:rsidP="00797631">
      <w:pPr>
        <w:jc w:val="both"/>
        <w:rPr>
          <w:b/>
          <w:sz w:val="14"/>
          <w:szCs w:val="14"/>
          <w:lang w:val="lt-LT"/>
        </w:rPr>
      </w:pPr>
    </w:p>
    <w:p w14:paraId="02AA130B" w14:textId="77777777" w:rsidR="009812AB" w:rsidRPr="001E0126" w:rsidRDefault="009812AB" w:rsidP="002D1555">
      <w:pPr>
        <w:jc w:val="center"/>
        <w:rPr>
          <w:b/>
          <w:sz w:val="22"/>
          <w:szCs w:val="22"/>
          <w:lang w:val="lt-LT"/>
        </w:rPr>
      </w:pPr>
      <w:r w:rsidRPr="001E0126">
        <w:rPr>
          <w:b/>
          <w:sz w:val="22"/>
          <w:szCs w:val="22"/>
          <w:lang w:val="lt-LT"/>
        </w:rPr>
        <w:t>SPECIALIOSIOS SĄLYGOS</w:t>
      </w:r>
    </w:p>
    <w:p w14:paraId="51A9517B" w14:textId="77777777" w:rsidR="009812AB" w:rsidRPr="001E0126" w:rsidRDefault="009812AB" w:rsidP="009812AB">
      <w:pPr>
        <w:jc w:val="center"/>
        <w:rPr>
          <w:b/>
          <w:sz w:val="22"/>
          <w:szCs w:val="22"/>
          <w:lang w:val="lt-LT"/>
        </w:rPr>
      </w:pPr>
    </w:p>
    <w:p w14:paraId="1704D45D" w14:textId="5C1913F1" w:rsidR="002D1555" w:rsidRPr="001E0126" w:rsidRDefault="002D1555" w:rsidP="002D1555">
      <w:pPr>
        <w:ind w:firstLine="567"/>
        <w:jc w:val="both"/>
        <w:rPr>
          <w:sz w:val="22"/>
          <w:szCs w:val="22"/>
          <w:lang w:val="lt-LT"/>
        </w:rPr>
      </w:pPr>
      <w:r w:rsidRPr="001E0126">
        <w:rPr>
          <w:sz w:val="22"/>
          <w:szCs w:val="22"/>
          <w:lang w:val="lt-LT"/>
        </w:rPr>
        <w:t>UAB „K</w:t>
      </w:r>
      <w:r w:rsidR="00F87A2B" w:rsidRPr="001E0126">
        <w:rPr>
          <w:sz w:val="22"/>
          <w:szCs w:val="22"/>
          <w:lang w:val="lt-LT"/>
        </w:rPr>
        <w:t>laipėdos paslaugos</w:t>
      </w:r>
      <w:r w:rsidRPr="001E0126">
        <w:rPr>
          <w:sz w:val="22"/>
          <w:szCs w:val="22"/>
          <w:lang w:val="lt-LT"/>
        </w:rPr>
        <w:t xml:space="preserve">“, atstovaujama </w:t>
      </w:r>
      <w:r w:rsidR="00F87A2B" w:rsidRPr="001E0126">
        <w:rPr>
          <w:sz w:val="22"/>
          <w:szCs w:val="22"/>
          <w:lang w:val="lt-LT"/>
        </w:rPr>
        <w:t xml:space="preserve">generalinio </w:t>
      </w:r>
      <w:r w:rsidRPr="001E0126">
        <w:rPr>
          <w:sz w:val="22"/>
          <w:szCs w:val="22"/>
          <w:lang w:val="lt-LT"/>
        </w:rPr>
        <w:t>direktor</w:t>
      </w:r>
      <w:r w:rsidR="00F87A2B" w:rsidRPr="001E0126">
        <w:rPr>
          <w:sz w:val="22"/>
          <w:szCs w:val="22"/>
          <w:lang w:val="lt-LT"/>
        </w:rPr>
        <w:t>iaus Vaido Ramanausko</w:t>
      </w:r>
      <w:r w:rsidRPr="001E0126">
        <w:rPr>
          <w:sz w:val="22"/>
          <w:szCs w:val="22"/>
          <w:lang w:val="lt-LT"/>
        </w:rPr>
        <w:t xml:space="preserve"> (toliau vadinamas </w:t>
      </w:r>
      <w:r w:rsidR="008C24F6">
        <w:rPr>
          <w:sz w:val="22"/>
          <w:szCs w:val="22"/>
          <w:lang w:val="lt-LT"/>
        </w:rPr>
        <w:t>–</w:t>
      </w:r>
      <w:r w:rsidR="00C35675" w:rsidRPr="001E0126">
        <w:rPr>
          <w:sz w:val="22"/>
          <w:szCs w:val="22"/>
          <w:lang w:val="lt-LT"/>
        </w:rPr>
        <w:t xml:space="preserve"> </w:t>
      </w:r>
      <w:r w:rsidRPr="001E0126">
        <w:rPr>
          <w:sz w:val="22"/>
          <w:szCs w:val="22"/>
          <w:lang w:val="lt-LT"/>
        </w:rPr>
        <w:t xml:space="preserve">Pirkėju), ir ..................................................., atstovaujama ............................................................ (toliau vadinamas </w:t>
      </w:r>
      <w:r w:rsidR="008C24F6">
        <w:rPr>
          <w:sz w:val="22"/>
          <w:szCs w:val="22"/>
          <w:lang w:val="lt-LT"/>
        </w:rPr>
        <w:t>–</w:t>
      </w:r>
      <w:r w:rsidR="00C35675" w:rsidRPr="001E0126">
        <w:rPr>
          <w:sz w:val="22"/>
          <w:szCs w:val="22"/>
          <w:lang w:val="lt-LT"/>
        </w:rPr>
        <w:t xml:space="preserve"> </w:t>
      </w:r>
      <w:r w:rsidRPr="001E0126">
        <w:rPr>
          <w:sz w:val="22"/>
          <w:szCs w:val="22"/>
          <w:lang w:val="lt-LT"/>
        </w:rPr>
        <w:t xml:space="preserve">Tiekėju), </w:t>
      </w:r>
    </w:p>
    <w:p w14:paraId="2F53BDAA" w14:textId="001D2C81" w:rsidR="002D1555" w:rsidRPr="001E0126" w:rsidRDefault="002D1555" w:rsidP="002D1555">
      <w:pPr>
        <w:jc w:val="both"/>
        <w:rPr>
          <w:i/>
          <w:color w:val="0070C0"/>
          <w:sz w:val="22"/>
          <w:szCs w:val="22"/>
          <w:lang w:val="lt-LT"/>
        </w:rPr>
      </w:pPr>
      <w:r w:rsidRPr="001E0126">
        <w:rPr>
          <w:color w:val="0070C0"/>
          <w:sz w:val="22"/>
          <w:szCs w:val="22"/>
          <w:lang w:val="lt-LT"/>
        </w:rPr>
        <w:t>(</w:t>
      </w:r>
      <w:r w:rsidRPr="001E0126">
        <w:rPr>
          <w:i/>
          <w:color w:val="0070C0"/>
          <w:sz w:val="22"/>
          <w:szCs w:val="22"/>
          <w:lang w:val="lt-LT"/>
        </w:rPr>
        <w:t>jei tai ūkio subjektų grupė –</w:t>
      </w:r>
      <w:r w:rsidR="003120FC">
        <w:rPr>
          <w:i/>
          <w:color w:val="0070C0"/>
          <w:sz w:val="22"/>
          <w:szCs w:val="22"/>
          <w:lang w:val="lt-LT"/>
        </w:rPr>
        <w:t xml:space="preserve"> </w:t>
      </w:r>
      <w:r w:rsidRPr="001E0126">
        <w:rPr>
          <w:i/>
          <w:color w:val="0070C0"/>
          <w:sz w:val="22"/>
          <w:szCs w:val="22"/>
          <w:lang w:val="lt-LT"/>
        </w:rPr>
        <w:t>atitinkami duomenys apie kiekvieną partnerį)</w:t>
      </w:r>
    </w:p>
    <w:p w14:paraId="3AA00058" w14:textId="2E440224" w:rsidR="002D1555" w:rsidRPr="001E0126" w:rsidRDefault="002D1555" w:rsidP="002D1555">
      <w:pPr>
        <w:jc w:val="both"/>
        <w:rPr>
          <w:sz w:val="22"/>
          <w:szCs w:val="22"/>
          <w:lang w:val="lt-LT"/>
        </w:rPr>
      </w:pPr>
      <w:r w:rsidRPr="001E0126">
        <w:rPr>
          <w:sz w:val="22"/>
          <w:szCs w:val="22"/>
          <w:lang w:val="lt-LT"/>
        </w:rPr>
        <w:t xml:space="preserve">toliau </w:t>
      </w:r>
      <w:r w:rsidR="00376705" w:rsidRPr="001E0126">
        <w:rPr>
          <w:sz w:val="22"/>
          <w:szCs w:val="22"/>
          <w:lang w:val="lt-LT"/>
        </w:rPr>
        <w:t xml:space="preserve">abi </w:t>
      </w:r>
      <w:r w:rsidRPr="001E0126">
        <w:rPr>
          <w:sz w:val="22"/>
          <w:szCs w:val="22"/>
          <w:lang w:val="lt-LT"/>
        </w:rPr>
        <w:t xml:space="preserve">kartu vadinami „Šalimis“, o kiekviena atskirai – „Šalimi“, vadovaudamiesi </w:t>
      </w:r>
      <w:r w:rsidR="005A6F1A" w:rsidRPr="001E0126">
        <w:rPr>
          <w:sz w:val="22"/>
          <w:szCs w:val="22"/>
          <w:lang w:val="lt-LT"/>
        </w:rPr>
        <w:t>atviro konkurso (supaprastintas pirkimas)</w:t>
      </w:r>
      <w:r w:rsidRPr="001E0126">
        <w:rPr>
          <w:sz w:val="22"/>
          <w:szCs w:val="22"/>
          <w:lang w:val="lt-LT"/>
        </w:rPr>
        <w:t xml:space="preserve"> būdu atlikto pirkimo „</w:t>
      </w:r>
      <w:r w:rsidR="009D5F0A">
        <w:rPr>
          <w:sz w:val="22"/>
          <w:szCs w:val="22"/>
          <w:lang w:val="lt-LT"/>
        </w:rPr>
        <w:t>Transporto stebėjimo įrenginiai</w:t>
      </w:r>
      <w:r w:rsidR="0036472E" w:rsidRPr="001E0126">
        <w:rPr>
          <w:sz w:val="22"/>
          <w:szCs w:val="22"/>
          <w:lang w:val="lt-LT"/>
        </w:rPr>
        <w:t xml:space="preserve">“ </w:t>
      </w:r>
      <w:r w:rsidR="00082007" w:rsidRPr="001E0126">
        <w:rPr>
          <w:i/>
          <w:color w:val="0070C0"/>
          <w:sz w:val="22"/>
          <w:szCs w:val="22"/>
          <w:lang w:val="lt-LT"/>
        </w:rPr>
        <w:t xml:space="preserve">(CVP IS pirkimo </w:t>
      </w:r>
      <w:r w:rsidR="00B3500D" w:rsidRPr="001E0126">
        <w:rPr>
          <w:i/>
          <w:color w:val="0070C0"/>
          <w:sz w:val="22"/>
          <w:szCs w:val="22"/>
          <w:lang w:val="lt-LT"/>
        </w:rPr>
        <w:t>ID</w:t>
      </w:r>
      <w:r w:rsidR="00082007" w:rsidRPr="001E0126">
        <w:rPr>
          <w:i/>
          <w:color w:val="0070C0"/>
          <w:sz w:val="22"/>
          <w:szCs w:val="22"/>
          <w:lang w:val="lt-LT"/>
        </w:rPr>
        <w:t xml:space="preserve"> _________)</w:t>
      </w:r>
      <w:r w:rsidR="00082007" w:rsidRPr="001E0126">
        <w:rPr>
          <w:sz w:val="22"/>
          <w:szCs w:val="22"/>
          <w:lang w:val="lt-LT"/>
        </w:rPr>
        <w:t xml:space="preserve"> </w:t>
      </w:r>
      <w:r w:rsidRPr="001E0126">
        <w:rPr>
          <w:sz w:val="22"/>
          <w:szCs w:val="22"/>
          <w:lang w:val="lt-LT"/>
        </w:rPr>
        <w:t xml:space="preserve">sąlygomis, </w:t>
      </w:r>
      <w:r w:rsidR="00E403EC" w:rsidRPr="001E0126">
        <w:rPr>
          <w:sz w:val="22"/>
          <w:szCs w:val="22"/>
          <w:lang w:val="lt-LT"/>
        </w:rPr>
        <w:t xml:space="preserve">kurio laimėtoju pripažintas Tiekėjas, </w:t>
      </w:r>
      <w:r w:rsidRPr="001E0126">
        <w:rPr>
          <w:sz w:val="22"/>
          <w:szCs w:val="22"/>
          <w:lang w:val="lt-LT"/>
        </w:rPr>
        <w:t xml:space="preserve">sudarome šią pirkimo – pardavimo sutartį (toliau vadinama </w:t>
      </w:r>
      <w:r w:rsidR="00C35675" w:rsidRPr="001E0126">
        <w:rPr>
          <w:sz w:val="22"/>
          <w:szCs w:val="22"/>
          <w:lang w:val="lt-LT"/>
        </w:rPr>
        <w:t>-</w:t>
      </w:r>
      <w:r w:rsidR="00F87A2B" w:rsidRPr="001E0126">
        <w:rPr>
          <w:sz w:val="22"/>
          <w:szCs w:val="22"/>
          <w:lang w:val="lt-LT"/>
        </w:rPr>
        <w:t xml:space="preserve"> </w:t>
      </w:r>
      <w:r w:rsidRPr="001E0126">
        <w:rPr>
          <w:sz w:val="22"/>
          <w:szCs w:val="22"/>
          <w:lang w:val="lt-LT"/>
        </w:rPr>
        <w:t>Sutartimi)</w:t>
      </w:r>
      <w:r w:rsidR="00C04822" w:rsidRPr="001E0126">
        <w:rPr>
          <w:sz w:val="22"/>
          <w:szCs w:val="22"/>
          <w:lang w:val="lt-LT"/>
        </w:rPr>
        <w:t xml:space="preserve"> ir su</w:t>
      </w:r>
      <w:r w:rsidR="00376705" w:rsidRPr="001E0126">
        <w:rPr>
          <w:sz w:val="22"/>
          <w:szCs w:val="22"/>
          <w:lang w:val="lt-LT"/>
        </w:rPr>
        <w:t>s</w:t>
      </w:r>
      <w:r w:rsidR="00C04822" w:rsidRPr="001E0126">
        <w:rPr>
          <w:sz w:val="22"/>
          <w:szCs w:val="22"/>
          <w:lang w:val="lt-LT"/>
        </w:rPr>
        <w:t>itariame dėl toliau išvardintų sąlygų</w:t>
      </w:r>
      <w:r w:rsidRPr="001E0126">
        <w:rPr>
          <w:sz w:val="22"/>
          <w:szCs w:val="22"/>
          <w:lang w:val="lt-LT"/>
        </w:rPr>
        <w:t>:</w:t>
      </w:r>
    </w:p>
    <w:p w14:paraId="3283782E" w14:textId="77777777" w:rsidR="009812AB" w:rsidRPr="0053226F" w:rsidRDefault="009812AB" w:rsidP="009812AB">
      <w:pPr>
        <w:jc w:val="both"/>
        <w:rPr>
          <w:sz w:val="16"/>
          <w:szCs w:val="16"/>
          <w:lang w:val="lt-LT"/>
        </w:rPr>
      </w:pPr>
    </w:p>
    <w:p w14:paraId="78A64EAE" w14:textId="4A22CF3E" w:rsidR="009812AB" w:rsidRPr="008442A0" w:rsidRDefault="009812AB" w:rsidP="008442A0">
      <w:pPr>
        <w:pStyle w:val="Sraopastraipa"/>
        <w:numPr>
          <w:ilvl w:val="0"/>
          <w:numId w:val="15"/>
        </w:numPr>
        <w:jc w:val="center"/>
        <w:rPr>
          <w:b/>
          <w:sz w:val="22"/>
          <w:szCs w:val="22"/>
          <w:lang w:val="lt-LT"/>
        </w:rPr>
      </w:pPr>
      <w:r w:rsidRPr="008442A0">
        <w:rPr>
          <w:b/>
          <w:sz w:val="22"/>
          <w:szCs w:val="22"/>
          <w:lang w:val="lt-LT"/>
        </w:rPr>
        <w:t xml:space="preserve">Sutarties </w:t>
      </w:r>
      <w:r w:rsidR="00D545EE" w:rsidRPr="008442A0">
        <w:rPr>
          <w:b/>
          <w:sz w:val="22"/>
          <w:szCs w:val="22"/>
          <w:lang w:val="lt-LT"/>
        </w:rPr>
        <w:t xml:space="preserve">dalykas / </w:t>
      </w:r>
      <w:r w:rsidR="00376705" w:rsidRPr="008442A0">
        <w:rPr>
          <w:b/>
          <w:sz w:val="22"/>
          <w:szCs w:val="22"/>
          <w:lang w:val="lt-LT"/>
        </w:rPr>
        <w:t>objek</w:t>
      </w:r>
      <w:r w:rsidR="00886122" w:rsidRPr="008442A0">
        <w:rPr>
          <w:b/>
          <w:sz w:val="22"/>
          <w:szCs w:val="22"/>
          <w:lang w:val="lt-LT"/>
        </w:rPr>
        <w:t>t</w:t>
      </w:r>
      <w:r w:rsidR="00376705" w:rsidRPr="008442A0">
        <w:rPr>
          <w:b/>
          <w:sz w:val="22"/>
          <w:szCs w:val="22"/>
          <w:lang w:val="lt-LT"/>
        </w:rPr>
        <w:t>as</w:t>
      </w:r>
    </w:p>
    <w:p w14:paraId="5747EA0E" w14:textId="1D3BEC5E" w:rsidR="001730E9" w:rsidRPr="001E0126" w:rsidRDefault="009812AB" w:rsidP="008442A0">
      <w:pPr>
        <w:pStyle w:val="Sraopastraipa"/>
        <w:numPr>
          <w:ilvl w:val="1"/>
          <w:numId w:val="15"/>
        </w:numPr>
        <w:tabs>
          <w:tab w:val="left" w:pos="1134"/>
        </w:tabs>
        <w:ind w:left="0" w:firstLine="567"/>
        <w:jc w:val="both"/>
        <w:rPr>
          <w:sz w:val="22"/>
          <w:szCs w:val="22"/>
          <w:lang w:val="lt-LT"/>
        </w:rPr>
      </w:pPr>
      <w:r w:rsidRPr="001E0126">
        <w:rPr>
          <w:sz w:val="22"/>
          <w:szCs w:val="22"/>
          <w:lang w:val="lt-LT"/>
        </w:rPr>
        <w:t xml:space="preserve">Sutarties </w:t>
      </w:r>
      <w:r w:rsidR="00D545EE" w:rsidRPr="001E0126">
        <w:rPr>
          <w:sz w:val="22"/>
          <w:szCs w:val="22"/>
          <w:lang w:val="lt-LT"/>
        </w:rPr>
        <w:t xml:space="preserve">dalykas / </w:t>
      </w:r>
      <w:r w:rsidR="00376705" w:rsidRPr="001E0126">
        <w:rPr>
          <w:sz w:val="22"/>
          <w:szCs w:val="22"/>
          <w:lang w:val="lt-LT"/>
        </w:rPr>
        <w:t>objektas</w:t>
      </w:r>
      <w:r w:rsidRPr="001E0126">
        <w:rPr>
          <w:sz w:val="22"/>
          <w:szCs w:val="22"/>
          <w:lang w:val="lt-LT"/>
        </w:rPr>
        <w:t xml:space="preserve"> </w:t>
      </w:r>
      <w:r w:rsidRPr="00423F41">
        <w:rPr>
          <w:sz w:val="22"/>
          <w:szCs w:val="22"/>
          <w:lang w:val="lt-LT"/>
        </w:rPr>
        <w:t xml:space="preserve">yra </w:t>
      </w:r>
      <w:bookmarkStart w:id="0" w:name="_Hlk110947892"/>
      <w:proofErr w:type="spellStart"/>
      <w:r w:rsidR="009D5F0A" w:rsidRPr="00423F41">
        <w:rPr>
          <w:rFonts w:eastAsia="Calibri"/>
          <w:b/>
          <w:bCs/>
          <w:color w:val="000000"/>
          <w:sz w:val="22"/>
          <w:szCs w:val="22"/>
        </w:rPr>
        <w:t>transporto</w:t>
      </w:r>
      <w:proofErr w:type="spellEnd"/>
      <w:r w:rsidR="009D5F0A" w:rsidRPr="00423F41">
        <w:rPr>
          <w:rFonts w:eastAsia="Calibri"/>
          <w:b/>
          <w:bCs/>
          <w:color w:val="000000"/>
          <w:sz w:val="22"/>
          <w:szCs w:val="22"/>
        </w:rPr>
        <w:t xml:space="preserve"> </w:t>
      </w:r>
      <w:proofErr w:type="spellStart"/>
      <w:r w:rsidR="009D5F0A" w:rsidRPr="00423F41">
        <w:rPr>
          <w:rFonts w:eastAsia="Calibri"/>
          <w:b/>
          <w:bCs/>
          <w:color w:val="000000"/>
          <w:sz w:val="22"/>
          <w:szCs w:val="22"/>
        </w:rPr>
        <w:t>stebėjimo</w:t>
      </w:r>
      <w:proofErr w:type="spellEnd"/>
      <w:r w:rsidR="009D5F0A" w:rsidRPr="00423F41">
        <w:rPr>
          <w:rFonts w:eastAsia="Calibri"/>
          <w:b/>
          <w:bCs/>
          <w:color w:val="000000"/>
          <w:sz w:val="22"/>
          <w:szCs w:val="22"/>
        </w:rPr>
        <w:t xml:space="preserve"> </w:t>
      </w:r>
      <w:proofErr w:type="spellStart"/>
      <w:r w:rsidR="009D5F0A" w:rsidRPr="00423F41">
        <w:rPr>
          <w:rFonts w:eastAsia="Calibri"/>
          <w:b/>
          <w:bCs/>
          <w:color w:val="000000"/>
          <w:sz w:val="22"/>
          <w:szCs w:val="22"/>
        </w:rPr>
        <w:t>įrenginiai</w:t>
      </w:r>
      <w:proofErr w:type="spellEnd"/>
      <w:r w:rsidR="00773EBD" w:rsidRPr="00423F41">
        <w:rPr>
          <w:sz w:val="22"/>
          <w:szCs w:val="22"/>
          <w:lang w:val="lt-LT"/>
        </w:rPr>
        <w:t xml:space="preserve"> (toliau</w:t>
      </w:r>
      <w:r w:rsidR="00773EBD" w:rsidRPr="001E0126">
        <w:rPr>
          <w:sz w:val="22"/>
          <w:szCs w:val="22"/>
          <w:lang w:val="lt-LT"/>
        </w:rPr>
        <w:t xml:space="preserve"> – Prekės).</w:t>
      </w:r>
      <w:r w:rsidR="00CD1E6D" w:rsidRPr="001E0126">
        <w:rPr>
          <w:sz w:val="22"/>
          <w:szCs w:val="22"/>
          <w:lang w:val="lt-LT"/>
        </w:rPr>
        <w:t xml:space="preserve"> </w:t>
      </w:r>
      <w:r w:rsidR="00773EBD" w:rsidRPr="001E0126">
        <w:rPr>
          <w:sz w:val="22"/>
          <w:szCs w:val="22"/>
          <w:lang w:val="lt-LT"/>
        </w:rPr>
        <w:t xml:space="preserve">Su </w:t>
      </w:r>
      <w:r w:rsidR="00805196" w:rsidRPr="001E0126">
        <w:rPr>
          <w:sz w:val="22"/>
          <w:szCs w:val="22"/>
          <w:lang w:val="lt-LT"/>
        </w:rPr>
        <w:t>P</w:t>
      </w:r>
      <w:r w:rsidR="00773EBD" w:rsidRPr="001E0126">
        <w:rPr>
          <w:sz w:val="22"/>
          <w:szCs w:val="22"/>
          <w:lang w:val="lt-LT"/>
        </w:rPr>
        <w:t xml:space="preserve">rekėmis teiktinų paslaugų pobūdis </w:t>
      </w:r>
      <w:r w:rsidR="002D1555" w:rsidRPr="001E0126">
        <w:rPr>
          <w:sz w:val="22"/>
          <w:szCs w:val="22"/>
          <w:lang w:val="lt-LT"/>
        </w:rPr>
        <w:t>–</w:t>
      </w:r>
      <w:r w:rsidR="00773EBD" w:rsidRPr="001E0126">
        <w:rPr>
          <w:sz w:val="22"/>
          <w:szCs w:val="22"/>
          <w:lang w:val="lt-LT"/>
        </w:rPr>
        <w:t xml:space="preserve"> </w:t>
      </w:r>
      <w:r w:rsidR="002D1555" w:rsidRPr="001E0126">
        <w:rPr>
          <w:sz w:val="22"/>
          <w:szCs w:val="22"/>
          <w:lang w:val="lt-LT"/>
        </w:rPr>
        <w:t>pristatymas</w:t>
      </w:r>
      <w:r w:rsidR="00B22FE0" w:rsidRPr="001E0126">
        <w:rPr>
          <w:sz w:val="22"/>
          <w:szCs w:val="22"/>
          <w:lang w:val="lt-LT"/>
        </w:rPr>
        <w:t xml:space="preserve">, </w:t>
      </w:r>
      <w:r w:rsidR="003201AA" w:rsidRPr="001E0126">
        <w:rPr>
          <w:sz w:val="22"/>
          <w:szCs w:val="22"/>
          <w:lang w:val="lt-LT"/>
        </w:rPr>
        <w:t xml:space="preserve">iškrovimas, </w:t>
      </w:r>
      <w:r w:rsidR="00B22FE0" w:rsidRPr="001E0126">
        <w:rPr>
          <w:sz w:val="22"/>
          <w:szCs w:val="22"/>
          <w:lang w:val="lt-LT"/>
        </w:rPr>
        <w:t>perdavimas</w:t>
      </w:r>
      <w:r w:rsidR="00773EBD" w:rsidRPr="001E0126">
        <w:rPr>
          <w:sz w:val="22"/>
          <w:szCs w:val="22"/>
          <w:lang w:val="lt-LT"/>
        </w:rPr>
        <w:t>.</w:t>
      </w:r>
      <w:bookmarkEnd w:id="0"/>
      <w:r w:rsidR="001730E9" w:rsidRPr="001E0126">
        <w:rPr>
          <w:sz w:val="22"/>
          <w:szCs w:val="22"/>
          <w:lang w:val="lt-LT"/>
        </w:rPr>
        <w:t xml:space="preserve"> Techninė specifikacija pateikiam</w:t>
      </w:r>
      <w:r w:rsidR="00D545EE" w:rsidRPr="001E0126">
        <w:rPr>
          <w:sz w:val="22"/>
          <w:szCs w:val="22"/>
          <w:lang w:val="lt-LT"/>
        </w:rPr>
        <w:t>a</w:t>
      </w:r>
      <w:r w:rsidR="001730E9" w:rsidRPr="001E0126">
        <w:rPr>
          <w:sz w:val="22"/>
          <w:szCs w:val="22"/>
          <w:lang w:val="lt-LT"/>
        </w:rPr>
        <w:t xml:space="preserve"> Sutarties specialiųjų sąlygų </w:t>
      </w:r>
      <w:r w:rsidR="00CD2F68" w:rsidRPr="001E0126">
        <w:rPr>
          <w:sz w:val="22"/>
          <w:szCs w:val="22"/>
          <w:lang w:val="lt-LT"/>
        </w:rPr>
        <w:t>1</w:t>
      </w:r>
      <w:r w:rsidR="00CD2F68">
        <w:rPr>
          <w:sz w:val="22"/>
          <w:szCs w:val="22"/>
          <w:lang w:val="lt-LT"/>
        </w:rPr>
        <w:t xml:space="preserve"> </w:t>
      </w:r>
      <w:r w:rsidR="001730E9" w:rsidRPr="001E0126">
        <w:rPr>
          <w:sz w:val="22"/>
          <w:szCs w:val="22"/>
          <w:lang w:val="lt-LT"/>
        </w:rPr>
        <w:t>priede.</w:t>
      </w:r>
    </w:p>
    <w:p w14:paraId="51D39875" w14:textId="0FE40D6A" w:rsidR="00D545EE" w:rsidRPr="008442A0" w:rsidRDefault="00D545EE" w:rsidP="008442A0">
      <w:pPr>
        <w:pStyle w:val="Sraopastraipa"/>
        <w:numPr>
          <w:ilvl w:val="1"/>
          <w:numId w:val="15"/>
        </w:numPr>
        <w:shd w:val="clear" w:color="auto" w:fill="FFFFFF"/>
        <w:tabs>
          <w:tab w:val="left" w:pos="720"/>
          <w:tab w:val="left" w:pos="851"/>
          <w:tab w:val="left" w:pos="1134"/>
          <w:tab w:val="left" w:pos="1418"/>
        </w:tabs>
        <w:ind w:left="0" w:firstLine="567"/>
        <w:jc w:val="both"/>
        <w:rPr>
          <w:sz w:val="22"/>
          <w:szCs w:val="22"/>
          <w:lang w:val="lt-LT"/>
        </w:rPr>
      </w:pPr>
      <w:bookmarkStart w:id="1" w:name="_Hlk68854036"/>
      <w:r w:rsidRPr="008442A0">
        <w:rPr>
          <w:sz w:val="22"/>
          <w:szCs w:val="22"/>
          <w:lang w:val="lt-LT"/>
        </w:rPr>
        <w:t>Pirkėjas</w:t>
      </w:r>
      <w:r w:rsidR="00C72490" w:rsidRPr="008442A0">
        <w:rPr>
          <w:sz w:val="22"/>
          <w:szCs w:val="22"/>
          <w:lang w:val="lt-LT"/>
        </w:rPr>
        <w:t xml:space="preserve"> turi teisę</w:t>
      </w:r>
      <w:r w:rsidRPr="008442A0">
        <w:rPr>
          <w:sz w:val="22"/>
          <w:szCs w:val="22"/>
          <w:lang w:val="lt-LT"/>
        </w:rPr>
        <w:t xml:space="preserve">, esant poreikiui, </w:t>
      </w:r>
      <w:r w:rsidR="00C72490" w:rsidRPr="008442A0">
        <w:rPr>
          <w:sz w:val="22"/>
          <w:szCs w:val="22"/>
          <w:lang w:val="lt-LT"/>
        </w:rPr>
        <w:t xml:space="preserve">pirkti ir kitas </w:t>
      </w:r>
      <w:r w:rsidRPr="008442A0">
        <w:rPr>
          <w:sz w:val="22"/>
          <w:szCs w:val="22"/>
          <w:lang w:val="lt-LT"/>
        </w:rPr>
        <w:t>Sutarties specialiųjų sąlygų 1.1 p. nenurodyt</w:t>
      </w:r>
      <w:r w:rsidR="00C72490" w:rsidRPr="008442A0">
        <w:rPr>
          <w:sz w:val="22"/>
          <w:szCs w:val="22"/>
          <w:lang w:val="lt-LT"/>
        </w:rPr>
        <w:t>as</w:t>
      </w:r>
      <w:r w:rsidRPr="008442A0">
        <w:rPr>
          <w:sz w:val="22"/>
          <w:szCs w:val="22"/>
          <w:lang w:val="lt-LT"/>
        </w:rPr>
        <w:t>, tačiau su pirkimo objektu susijusi</w:t>
      </w:r>
      <w:r w:rsidR="00C72490" w:rsidRPr="008442A0">
        <w:rPr>
          <w:sz w:val="22"/>
          <w:szCs w:val="22"/>
          <w:lang w:val="lt-LT"/>
        </w:rPr>
        <w:t>as</w:t>
      </w:r>
      <w:r w:rsidRPr="008442A0">
        <w:rPr>
          <w:sz w:val="22"/>
          <w:szCs w:val="22"/>
          <w:lang w:val="lt-LT"/>
        </w:rPr>
        <w:t xml:space="preserve"> Prek</w:t>
      </w:r>
      <w:r w:rsidR="00C72490" w:rsidRPr="008442A0">
        <w:rPr>
          <w:sz w:val="22"/>
          <w:szCs w:val="22"/>
          <w:lang w:val="lt-LT"/>
        </w:rPr>
        <w:t>es</w:t>
      </w:r>
      <w:r w:rsidRPr="008442A0">
        <w:rPr>
          <w:sz w:val="22"/>
          <w:szCs w:val="22"/>
          <w:lang w:val="lt-LT"/>
        </w:rPr>
        <w:t xml:space="preserve">, neviršijant 10 procentų 3.2 p. nurodytos pradinės </w:t>
      </w:r>
      <w:r w:rsidR="00C35675" w:rsidRPr="008442A0">
        <w:rPr>
          <w:sz w:val="22"/>
          <w:szCs w:val="22"/>
          <w:lang w:val="lt-LT"/>
        </w:rPr>
        <w:t>S</w:t>
      </w:r>
      <w:r w:rsidRPr="008442A0">
        <w:rPr>
          <w:sz w:val="22"/>
          <w:szCs w:val="22"/>
          <w:lang w:val="lt-LT"/>
        </w:rPr>
        <w:t xml:space="preserve">utarties vertės. Už tokias </w:t>
      </w:r>
      <w:r w:rsidR="00C72490" w:rsidRPr="008442A0">
        <w:rPr>
          <w:sz w:val="22"/>
          <w:szCs w:val="22"/>
          <w:lang w:val="lt-LT"/>
        </w:rPr>
        <w:t xml:space="preserve">panašaus pobūdžio </w:t>
      </w:r>
      <w:r w:rsidRPr="008442A0">
        <w:rPr>
          <w:sz w:val="22"/>
          <w:szCs w:val="22"/>
          <w:lang w:val="lt-LT"/>
        </w:rPr>
        <w:t xml:space="preserve">Prekes bus apmokėta ne didesnėmis nei užsakymo dieną </w:t>
      </w:r>
      <w:bookmarkStart w:id="2" w:name="_Hlk171345831"/>
      <w:r w:rsidRPr="008442A0">
        <w:rPr>
          <w:iCs/>
          <w:sz w:val="22"/>
          <w:szCs w:val="22"/>
          <w:lang w:val="lt-LT"/>
        </w:rPr>
        <w:t xml:space="preserve">Tiekėjo </w:t>
      </w:r>
      <w:r w:rsidRPr="008442A0">
        <w:rPr>
          <w:i/>
          <w:color w:val="0070C0"/>
          <w:sz w:val="22"/>
          <w:szCs w:val="22"/>
          <w:lang w:val="lt-LT"/>
        </w:rPr>
        <w:t>prekybos vietoje, kataloge</w:t>
      </w:r>
      <w:r w:rsidR="005A6F1A" w:rsidRPr="008442A0">
        <w:rPr>
          <w:i/>
          <w:color w:val="0070C0"/>
          <w:sz w:val="22"/>
          <w:szCs w:val="22"/>
          <w:lang w:val="lt-LT"/>
        </w:rPr>
        <w:t>,</w:t>
      </w:r>
      <w:r w:rsidRPr="008442A0">
        <w:rPr>
          <w:i/>
          <w:color w:val="0070C0"/>
          <w:sz w:val="22"/>
          <w:szCs w:val="22"/>
          <w:lang w:val="lt-LT"/>
        </w:rPr>
        <w:t xml:space="preserve"> </w:t>
      </w:r>
      <w:r w:rsidR="00C35675" w:rsidRPr="008442A0">
        <w:rPr>
          <w:i/>
          <w:color w:val="0070C0"/>
          <w:sz w:val="22"/>
          <w:szCs w:val="22"/>
          <w:lang w:val="lt-LT"/>
        </w:rPr>
        <w:t xml:space="preserve">elektroninėje užsakymo sistemoje ar elektroninėje parduotuvėje, jei Tiekėjas tokią turi </w:t>
      </w:r>
      <w:r w:rsidRPr="008442A0">
        <w:rPr>
          <w:i/>
          <w:color w:val="0070C0"/>
          <w:sz w:val="22"/>
          <w:szCs w:val="22"/>
          <w:lang w:val="lt-LT"/>
        </w:rPr>
        <w:t xml:space="preserve">...(nurodyti)....... </w:t>
      </w:r>
      <w:bookmarkEnd w:id="2"/>
      <w:r w:rsidRPr="008442A0">
        <w:rPr>
          <w:sz w:val="22"/>
          <w:szCs w:val="22"/>
          <w:lang w:val="lt-LT"/>
        </w:rPr>
        <w:t>nurodytomis galiojančiomis šių Prekių kainomis, o jei tokios kainos neskelbiamos, Tiekėjo pasiūlytomis, konkurencingomis ir rinką atitinkančiomis kainomis.</w:t>
      </w:r>
    </w:p>
    <w:bookmarkEnd w:id="1"/>
    <w:p w14:paraId="23454864" w14:textId="7A4105C2" w:rsidR="00C72490" w:rsidRPr="008442A0" w:rsidRDefault="00C72490" w:rsidP="008442A0">
      <w:pPr>
        <w:pStyle w:val="Sraopastraipa"/>
        <w:numPr>
          <w:ilvl w:val="1"/>
          <w:numId w:val="15"/>
        </w:numPr>
        <w:tabs>
          <w:tab w:val="left" w:pos="1134"/>
        </w:tabs>
        <w:ind w:left="0" w:firstLine="567"/>
        <w:jc w:val="both"/>
        <w:rPr>
          <w:sz w:val="22"/>
          <w:szCs w:val="22"/>
          <w:lang w:val="lt-LT"/>
        </w:rPr>
      </w:pPr>
      <w:r w:rsidRPr="008442A0">
        <w:rPr>
          <w:sz w:val="22"/>
          <w:szCs w:val="22"/>
          <w:lang w:val="lt-LT"/>
        </w:rPr>
        <w:t xml:space="preserve">Tiekėjas įsipareigoja pagal Pirkėjo teikiamus atskirus </w:t>
      </w:r>
      <w:r w:rsidR="00C35675" w:rsidRPr="008442A0">
        <w:rPr>
          <w:sz w:val="22"/>
          <w:szCs w:val="22"/>
          <w:lang w:val="lt-LT"/>
        </w:rPr>
        <w:t>U</w:t>
      </w:r>
      <w:r w:rsidRPr="008442A0">
        <w:rPr>
          <w:sz w:val="22"/>
          <w:szCs w:val="22"/>
          <w:lang w:val="lt-LT"/>
        </w:rPr>
        <w:t xml:space="preserve">žsakymus </w:t>
      </w:r>
      <w:r w:rsidR="00C35675" w:rsidRPr="008442A0">
        <w:rPr>
          <w:sz w:val="22"/>
          <w:szCs w:val="22"/>
          <w:lang w:val="lt-LT"/>
        </w:rPr>
        <w:t xml:space="preserve">(toliau </w:t>
      </w:r>
      <w:r w:rsidR="0000299B" w:rsidRPr="008442A0">
        <w:rPr>
          <w:sz w:val="22"/>
          <w:szCs w:val="22"/>
          <w:lang w:val="lt-LT"/>
        </w:rPr>
        <w:t>–</w:t>
      </w:r>
      <w:r w:rsidR="00C35675" w:rsidRPr="008442A0">
        <w:rPr>
          <w:sz w:val="22"/>
          <w:szCs w:val="22"/>
          <w:lang w:val="lt-LT"/>
        </w:rPr>
        <w:t xml:space="preserve"> Užsakymas) </w:t>
      </w:r>
      <w:r w:rsidRPr="008442A0">
        <w:rPr>
          <w:sz w:val="22"/>
          <w:szCs w:val="22"/>
          <w:lang w:val="lt-LT"/>
        </w:rPr>
        <w:t>savo rizika ir sąskaita parduoti Sutarties specialiųjų sąlygų 1.1</w:t>
      </w:r>
      <w:r w:rsidR="003201AA" w:rsidRPr="008442A0">
        <w:rPr>
          <w:sz w:val="22"/>
          <w:szCs w:val="22"/>
          <w:lang w:val="lt-LT"/>
        </w:rPr>
        <w:t xml:space="preserve"> </w:t>
      </w:r>
      <w:r w:rsidR="00CD2F68" w:rsidRPr="008442A0">
        <w:rPr>
          <w:sz w:val="22"/>
          <w:szCs w:val="22"/>
          <w:lang w:val="lt-LT"/>
        </w:rPr>
        <w:t>–</w:t>
      </w:r>
      <w:r w:rsidR="003201AA" w:rsidRPr="008442A0">
        <w:rPr>
          <w:sz w:val="22"/>
          <w:szCs w:val="22"/>
          <w:lang w:val="lt-LT"/>
        </w:rPr>
        <w:t xml:space="preserve"> </w:t>
      </w:r>
      <w:r w:rsidRPr="008442A0">
        <w:rPr>
          <w:sz w:val="22"/>
          <w:szCs w:val="22"/>
          <w:lang w:val="lt-LT"/>
        </w:rPr>
        <w:t>1.</w:t>
      </w:r>
      <w:r w:rsidR="00797631" w:rsidRPr="008442A0">
        <w:rPr>
          <w:sz w:val="22"/>
          <w:szCs w:val="22"/>
          <w:lang w:val="lt-LT"/>
        </w:rPr>
        <w:t>2</w:t>
      </w:r>
      <w:r w:rsidRPr="008442A0">
        <w:rPr>
          <w:sz w:val="22"/>
          <w:szCs w:val="22"/>
          <w:lang w:val="lt-LT"/>
        </w:rPr>
        <w:t xml:space="preserve"> p. nurodytas Prekes, o Pirkėjas įsipareigoja priimti tinkamai pristatytas </w:t>
      </w:r>
      <w:r w:rsidR="00C35675" w:rsidRPr="008442A0">
        <w:rPr>
          <w:sz w:val="22"/>
          <w:szCs w:val="22"/>
          <w:lang w:val="lt-LT"/>
        </w:rPr>
        <w:t xml:space="preserve">ir perduotas </w:t>
      </w:r>
      <w:r w:rsidRPr="008442A0">
        <w:rPr>
          <w:sz w:val="22"/>
          <w:szCs w:val="22"/>
          <w:lang w:val="lt-LT"/>
        </w:rPr>
        <w:t>Prekes ir sumokėti už jas Sutartyje nustatytomis sąlygomis ir tvarka.</w:t>
      </w:r>
    </w:p>
    <w:p w14:paraId="4C0503A0" w14:textId="0C484ACF" w:rsidR="009812AB" w:rsidRPr="008442A0" w:rsidRDefault="00D545EE" w:rsidP="008442A0">
      <w:pPr>
        <w:pStyle w:val="Sraopastraipa"/>
        <w:numPr>
          <w:ilvl w:val="1"/>
          <w:numId w:val="15"/>
        </w:numPr>
        <w:tabs>
          <w:tab w:val="left" w:pos="1134"/>
        </w:tabs>
        <w:ind w:left="0" w:firstLine="567"/>
        <w:jc w:val="both"/>
        <w:rPr>
          <w:sz w:val="22"/>
          <w:szCs w:val="22"/>
          <w:lang w:val="lt-LT"/>
        </w:rPr>
      </w:pPr>
      <w:r w:rsidRPr="008442A0">
        <w:rPr>
          <w:sz w:val="22"/>
          <w:szCs w:val="22"/>
          <w:lang w:val="lt-LT"/>
        </w:rPr>
        <w:t>Prekės turi būti pristatytos</w:t>
      </w:r>
      <w:r w:rsidR="005A6F1A" w:rsidRPr="008442A0">
        <w:rPr>
          <w:sz w:val="22"/>
          <w:szCs w:val="22"/>
          <w:lang w:val="lt-LT"/>
        </w:rPr>
        <w:t xml:space="preserve">, </w:t>
      </w:r>
      <w:r w:rsidR="00C35675" w:rsidRPr="008442A0">
        <w:rPr>
          <w:sz w:val="22"/>
          <w:szCs w:val="22"/>
          <w:lang w:val="lt-LT"/>
        </w:rPr>
        <w:t xml:space="preserve">iškrautos, </w:t>
      </w:r>
      <w:r w:rsidR="005A6F1A" w:rsidRPr="008442A0">
        <w:rPr>
          <w:sz w:val="22"/>
          <w:szCs w:val="22"/>
          <w:lang w:val="lt-LT"/>
        </w:rPr>
        <w:t>perduotos</w:t>
      </w:r>
      <w:r w:rsidR="00C35675" w:rsidRPr="008442A0">
        <w:rPr>
          <w:sz w:val="22"/>
          <w:szCs w:val="22"/>
          <w:lang w:val="lt-LT"/>
        </w:rPr>
        <w:t xml:space="preserve"> adresu: </w:t>
      </w:r>
      <w:r w:rsidR="00F87A2B" w:rsidRPr="008442A0">
        <w:rPr>
          <w:sz w:val="22"/>
          <w:szCs w:val="22"/>
          <w:lang w:val="lt-LT"/>
        </w:rPr>
        <w:t>Garažų g. 2, LT-92101 Klaipėda</w:t>
      </w:r>
      <w:r w:rsidR="00C35675" w:rsidRPr="008442A0">
        <w:rPr>
          <w:sz w:val="22"/>
          <w:szCs w:val="22"/>
          <w:lang w:val="lt-LT"/>
        </w:rPr>
        <w:t>.</w:t>
      </w:r>
    </w:p>
    <w:p w14:paraId="2A2EB48E" w14:textId="025AB253" w:rsidR="00C35675" w:rsidRPr="008442A0" w:rsidRDefault="0021052F" w:rsidP="008442A0">
      <w:pPr>
        <w:pStyle w:val="Sraopastraipa"/>
        <w:numPr>
          <w:ilvl w:val="1"/>
          <w:numId w:val="15"/>
        </w:numPr>
        <w:tabs>
          <w:tab w:val="left" w:pos="1134"/>
        </w:tabs>
        <w:ind w:left="0" w:firstLine="567"/>
        <w:jc w:val="both"/>
        <w:rPr>
          <w:sz w:val="22"/>
          <w:szCs w:val="22"/>
          <w:lang w:val="lt-LT"/>
        </w:rPr>
      </w:pPr>
      <w:r w:rsidRPr="008442A0">
        <w:rPr>
          <w:sz w:val="22"/>
          <w:szCs w:val="22"/>
          <w:lang w:val="lt-LT"/>
        </w:rPr>
        <w:t>Sutartinių įsipareigojimų įvykdymo terminai</w:t>
      </w:r>
      <w:r w:rsidR="00C35675" w:rsidRPr="008442A0">
        <w:rPr>
          <w:sz w:val="22"/>
          <w:szCs w:val="22"/>
          <w:lang w:val="lt-LT"/>
        </w:rPr>
        <w:t xml:space="preserve"> (Prekių pristatymas, iškrovimas, perdavimas) </w:t>
      </w:r>
      <w:r w:rsidR="008511F8">
        <w:rPr>
          <w:sz w:val="22"/>
          <w:szCs w:val="22"/>
          <w:lang w:val="lt-LT"/>
        </w:rPr>
        <w:t>–</w:t>
      </w:r>
      <w:r w:rsidR="00C35675" w:rsidRPr="008442A0">
        <w:rPr>
          <w:sz w:val="22"/>
          <w:szCs w:val="22"/>
          <w:lang w:val="lt-LT"/>
        </w:rPr>
        <w:t xml:space="preserve"> ne vėliau kaip per </w:t>
      </w:r>
      <w:r w:rsidR="00C35675" w:rsidRPr="008442A0">
        <w:rPr>
          <w:i/>
          <w:color w:val="0070C0"/>
          <w:sz w:val="22"/>
          <w:szCs w:val="22"/>
          <w:lang w:val="lt-LT"/>
        </w:rPr>
        <w:t xml:space="preserve">...(nurodomas konkursą laimėjusio tiekėjo pasiūlytas terminas), bet ne vėliau kaip per </w:t>
      </w:r>
      <w:r w:rsidR="002F6E98" w:rsidRPr="008442A0">
        <w:rPr>
          <w:i/>
          <w:color w:val="0070C0"/>
          <w:sz w:val="22"/>
          <w:szCs w:val="22"/>
          <w:lang w:val="lt-LT"/>
        </w:rPr>
        <w:t>30</w:t>
      </w:r>
      <w:r w:rsidR="00C35675" w:rsidRPr="008442A0">
        <w:rPr>
          <w:i/>
          <w:color w:val="0070C0"/>
          <w:sz w:val="22"/>
          <w:szCs w:val="22"/>
          <w:lang w:val="lt-LT"/>
        </w:rPr>
        <w:t xml:space="preserve"> (</w:t>
      </w:r>
      <w:r w:rsidR="002F6E98" w:rsidRPr="008442A0">
        <w:rPr>
          <w:i/>
          <w:color w:val="0070C0"/>
          <w:sz w:val="22"/>
          <w:szCs w:val="22"/>
          <w:lang w:val="lt-LT"/>
        </w:rPr>
        <w:t>trisdešimt</w:t>
      </w:r>
      <w:r w:rsidR="00C35675" w:rsidRPr="008442A0">
        <w:rPr>
          <w:i/>
          <w:color w:val="0070C0"/>
          <w:sz w:val="22"/>
          <w:szCs w:val="22"/>
          <w:lang w:val="lt-LT"/>
        </w:rPr>
        <w:t xml:space="preserve">) </w:t>
      </w:r>
      <w:r w:rsidR="00B47FEB" w:rsidRPr="008442A0">
        <w:rPr>
          <w:i/>
          <w:color w:val="0070C0"/>
          <w:sz w:val="22"/>
          <w:szCs w:val="22"/>
          <w:lang w:val="lt-LT"/>
        </w:rPr>
        <w:t>kalendorinių</w:t>
      </w:r>
      <w:r w:rsidR="00C35675" w:rsidRPr="008442A0">
        <w:rPr>
          <w:i/>
          <w:color w:val="0070C0"/>
          <w:sz w:val="22"/>
          <w:szCs w:val="22"/>
          <w:lang w:val="lt-LT"/>
        </w:rPr>
        <w:t xml:space="preserve"> dienų </w:t>
      </w:r>
      <w:r w:rsidR="00C35675" w:rsidRPr="008442A0">
        <w:rPr>
          <w:sz w:val="22"/>
          <w:szCs w:val="22"/>
          <w:lang w:val="lt-LT"/>
        </w:rPr>
        <w:t>n</w:t>
      </w:r>
      <w:r w:rsidR="00C35675" w:rsidRPr="008442A0">
        <w:rPr>
          <w:rFonts w:eastAsiaTheme="minorEastAsia"/>
          <w:color w:val="000000"/>
          <w:sz w:val="22"/>
          <w:szCs w:val="22"/>
          <w:lang w:val="lt-LT"/>
        </w:rPr>
        <w:t>uo Užsakymo pateikimo Tiekėjui dienos,</w:t>
      </w:r>
      <w:r w:rsidR="00C35675" w:rsidRPr="008442A0">
        <w:rPr>
          <w:sz w:val="22"/>
          <w:szCs w:val="22"/>
          <w:lang w:val="lt-LT"/>
        </w:rPr>
        <w:t xml:space="preserve"> konkretų laiką iš anksto suderinus su Pirkėjo atsakingu už Sutarties vykdymą asmeniu, nurodytu Sutarties </w:t>
      </w:r>
      <w:r w:rsidR="008511F8">
        <w:rPr>
          <w:sz w:val="22"/>
          <w:szCs w:val="22"/>
          <w:lang w:val="lt-LT"/>
        </w:rPr>
        <w:t>s</w:t>
      </w:r>
      <w:r w:rsidR="00C35675" w:rsidRPr="008442A0">
        <w:rPr>
          <w:sz w:val="22"/>
          <w:szCs w:val="22"/>
          <w:lang w:val="lt-LT"/>
        </w:rPr>
        <w:t>pecialiųjų sąlygų 6.1 punkte.</w:t>
      </w:r>
    </w:p>
    <w:p w14:paraId="62B8FFB0" w14:textId="6BBFCC31" w:rsidR="00DD1489" w:rsidRPr="008442A0" w:rsidRDefault="00CD06BB" w:rsidP="008442A0">
      <w:pPr>
        <w:pStyle w:val="Sraopastraipa"/>
        <w:numPr>
          <w:ilvl w:val="1"/>
          <w:numId w:val="15"/>
        </w:numPr>
        <w:tabs>
          <w:tab w:val="left" w:pos="1134"/>
        </w:tabs>
        <w:ind w:left="0" w:firstLine="567"/>
        <w:jc w:val="both"/>
        <w:rPr>
          <w:sz w:val="22"/>
          <w:szCs w:val="22"/>
          <w:lang w:val="lt-LT"/>
        </w:rPr>
      </w:pPr>
      <w:r w:rsidRPr="008442A0">
        <w:rPr>
          <w:sz w:val="22"/>
          <w:szCs w:val="22"/>
          <w:lang w:val="lt-LT"/>
        </w:rPr>
        <w:t>Tiekėjas</w:t>
      </w:r>
      <w:r w:rsidR="00DD1489" w:rsidRPr="008442A0">
        <w:rPr>
          <w:sz w:val="22"/>
          <w:szCs w:val="22"/>
          <w:lang w:val="lt-LT"/>
        </w:rPr>
        <w:t xml:space="preserve"> bus laikomas įvykdęs Sutartį, kai </w:t>
      </w:r>
      <w:r w:rsidR="00C35675" w:rsidRPr="008442A0">
        <w:rPr>
          <w:sz w:val="22"/>
          <w:szCs w:val="22"/>
          <w:lang w:val="lt-LT"/>
        </w:rPr>
        <w:t xml:space="preserve">pagal Pirkėjo Užsakymus </w:t>
      </w:r>
      <w:r w:rsidR="00DD1489" w:rsidRPr="008442A0">
        <w:rPr>
          <w:sz w:val="22"/>
          <w:szCs w:val="22"/>
          <w:lang w:val="lt-LT"/>
        </w:rPr>
        <w:t>tinkamai perduos visas pagal Sutartį priklausančias perduoti Prekes</w:t>
      </w:r>
      <w:r w:rsidR="008511F8">
        <w:rPr>
          <w:sz w:val="22"/>
          <w:szCs w:val="22"/>
          <w:lang w:val="lt-LT"/>
        </w:rPr>
        <w:t>,</w:t>
      </w:r>
      <w:r w:rsidR="00DD1489" w:rsidRPr="008442A0">
        <w:rPr>
          <w:sz w:val="22"/>
          <w:szCs w:val="22"/>
          <w:lang w:val="lt-LT"/>
        </w:rPr>
        <w:t xml:space="preserve"> jeigu buvo teikiamos Paslaugos, įskaitant Paslaugų rezultato perdavimą</w:t>
      </w:r>
      <w:r w:rsidR="00C5783E" w:rsidRPr="008442A0">
        <w:rPr>
          <w:sz w:val="22"/>
          <w:szCs w:val="22"/>
          <w:lang w:val="lt-LT"/>
        </w:rPr>
        <w:t xml:space="preserve"> (pristatymą, iškrovimą, perdavimą</w:t>
      </w:r>
      <w:r w:rsidR="008511F8">
        <w:rPr>
          <w:sz w:val="22"/>
          <w:szCs w:val="22"/>
          <w:lang w:val="lt-LT"/>
        </w:rPr>
        <w:t>)</w:t>
      </w:r>
      <w:r w:rsidR="00DD1489" w:rsidRPr="008442A0">
        <w:rPr>
          <w:sz w:val="22"/>
          <w:szCs w:val="22"/>
          <w:lang w:val="lt-LT"/>
        </w:rPr>
        <w:t>.</w:t>
      </w:r>
    </w:p>
    <w:p w14:paraId="40A4EB44" w14:textId="77777777" w:rsidR="009812AB" w:rsidRPr="0053226F" w:rsidRDefault="009812AB" w:rsidP="009812AB">
      <w:pPr>
        <w:jc w:val="both"/>
        <w:rPr>
          <w:sz w:val="16"/>
          <w:szCs w:val="16"/>
          <w:lang w:val="lt-LT"/>
        </w:rPr>
      </w:pPr>
    </w:p>
    <w:p w14:paraId="11E25BE9" w14:textId="6830D216" w:rsidR="009812AB" w:rsidRPr="00A67DBD" w:rsidRDefault="009812AB" w:rsidP="00A67DBD">
      <w:pPr>
        <w:pStyle w:val="Sraopastraipa"/>
        <w:numPr>
          <w:ilvl w:val="0"/>
          <w:numId w:val="15"/>
        </w:numPr>
        <w:jc w:val="center"/>
        <w:outlineLvl w:val="0"/>
        <w:rPr>
          <w:b/>
          <w:sz w:val="22"/>
          <w:szCs w:val="22"/>
          <w:lang w:val="lt-LT"/>
        </w:rPr>
      </w:pPr>
      <w:r w:rsidRPr="00A67DBD">
        <w:rPr>
          <w:b/>
          <w:sz w:val="22"/>
          <w:szCs w:val="22"/>
          <w:lang w:val="lt-LT"/>
        </w:rPr>
        <w:t>Sutarties galiojimas, vykdymo pradžia, trukmė</w:t>
      </w:r>
      <w:r w:rsidR="00B306DF" w:rsidRPr="00A67DBD">
        <w:rPr>
          <w:b/>
          <w:sz w:val="22"/>
          <w:szCs w:val="22"/>
          <w:lang w:val="lt-LT"/>
        </w:rPr>
        <w:t>,</w:t>
      </w:r>
      <w:r w:rsidRPr="00A67DBD">
        <w:rPr>
          <w:b/>
          <w:sz w:val="22"/>
          <w:szCs w:val="22"/>
          <w:lang w:val="lt-LT"/>
        </w:rPr>
        <w:t xml:space="preserve"> terminai</w:t>
      </w:r>
      <w:r w:rsidR="00F7325D" w:rsidRPr="00A67DBD">
        <w:rPr>
          <w:b/>
          <w:sz w:val="22"/>
          <w:szCs w:val="22"/>
          <w:lang w:val="lt-LT"/>
        </w:rPr>
        <w:t>, kiekis</w:t>
      </w:r>
      <w:r w:rsidR="00C35675" w:rsidRPr="00A67DBD">
        <w:rPr>
          <w:b/>
          <w:sz w:val="22"/>
          <w:szCs w:val="22"/>
          <w:lang w:val="lt-LT"/>
        </w:rPr>
        <w:t xml:space="preserve"> ir su</w:t>
      </w:r>
      <w:r w:rsidR="00FC1549">
        <w:rPr>
          <w:b/>
          <w:sz w:val="22"/>
          <w:szCs w:val="22"/>
          <w:lang w:val="lt-LT"/>
        </w:rPr>
        <w:t>s</w:t>
      </w:r>
      <w:r w:rsidR="00C35675" w:rsidRPr="00A67DBD">
        <w:rPr>
          <w:b/>
          <w:sz w:val="22"/>
          <w:szCs w:val="22"/>
          <w:lang w:val="lt-LT"/>
        </w:rPr>
        <w:t>tabdymas</w:t>
      </w:r>
    </w:p>
    <w:p w14:paraId="0111A235" w14:textId="161FA005" w:rsidR="00C35675" w:rsidRPr="001E0126" w:rsidRDefault="00C35675" w:rsidP="00A67DBD">
      <w:pPr>
        <w:pStyle w:val="Pagrindinistekstas"/>
        <w:numPr>
          <w:ilvl w:val="1"/>
          <w:numId w:val="15"/>
        </w:numPr>
        <w:tabs>
          <w:tab w:val="left" w:pos="1134"/>
        </w:tabs>
        <w:ind w:left="0" w:firstLine="567"/>
        <w:jc w:val="both"/>
        <w:rPr>
          <w:sz w:val="22"/>
          <w:szCs w:val="22"/>
        </w:rPr>
      </w:pPr>
      <w:r w:rsidRPr="001E0126">
        <w:rPr>
          <w:sz w:val="22"/>
          <w:szCs w:val="22"/>
        </w:rPr>
        <w:t>Sutartis laikoma sudaryta ir įsigalioja nuo Sutarties pasirašymo dienos (antrosios Šalies pasirašymo dieną) ir galioja iki visiško Šalių prievolių įvykdymo arba Sutarties nutraukimo dienos.</w:t>
      </w:r>
    </w:p>
    <w:p w14:paraId="32A6D105" w14:textId="68EAC6BE" w:rsidR="00797631" w:rsidRPr="001E0126" w:rsidRDefault="00797631" w:rsidP="00A67DBD">
      <w:pPr>
        <w:pStyle w:val="Pagrindinistekstas"/>
        <w:numPr>
          <w:ilvl w:val="1"/>
          <w:numId w:val="15"/>
        </w:numPr>
        <w:tabs>
          <w:tab w:val="left" w:pos="1134"/>
        </w:tabs>
        <w:ind w:left="0" w:firstLine="567"/>
        <w:jc w:val="both"/>
        <w:rPr>
          <w:sz w:val="22"/>
          <w:szCs w:val="22"/>
        </w:rPr>
      </w:pPr>
      <w:r w:rsidRPr="001E0126">
        <w:rPr>
          <w:sz w:val="22"/>
          <w:szCs w:val="22"/>
        </w:rPr>
        <w:t xml:space="preserve">Prekių tiekimo terminas </w:t>
      </w:r>
      <w:r w:rsidR="002F6E98">
        <w:rPr>
          <w:sz w:val="22"/>
          <w:szCs w:val="22"/>
        </w:rPr>
        <w:t>–</w:t>
      </w:r>
      <w:r w:rsidRPr="001E0126">
        <w:rPr>
          <w:sz w:val="22"/>
          <w:szCs w:val="22"/>
        </w:rPr>
        <w:t xml:space="preserve"> </w:t>
      </w:r>
      <w:r w:rsidR="003F7AA3">
        <w:rPr>
          <w:sz w:val="22"/>
          <w:szCs w:val="22"/>
        </w:rPr>
        <w:t>24</w:t>
      </w:r>
      <w:r w:rsidR="002F6E98">
        <w:rPr>
          <w:sz w:val="22"/>
          <w:szCs w:val="22"/>
        </w:rPr>
        <w:t xml:space="preserve"> </w:t>
      </w:r>
      <w:r w:rsidRPr="001E0126">
        <w:rPr>
          <w:sz w:val="22"/>
          <w:szCs w:val="22"/>
        </w:rPr>
        <w:t>(</w:t>
      </w:r>
      <w:r w:rsidR="003F7AA3">
        <w:rPr>
          <w:sz w:val="22"/>
          <w:szCs w:val="22"/>
        </w:rPr>
        <w:t>dvi</w:t>
      </w:r>
      <w:r w:rsidR="002F6E98">
        <w:rPr>
          <w:sz w:val="22"/>
          <w:szCs w:val="22"/>
        </w:rPr>
        <w:t xml:space="preserve">dešimt </w:t>
      </w:r>
      <w:r w:rsidR="003F7AA3">
        <w:rPr>
          <w:sz w:val="22"/>
          <w:szCs w:val="22"/>
        </w:rPr>
        <w:t>keturi</w:t>
      </w:r>
      <w:r w:rsidRPr="001E0126">
        <w:rPr>
          <w:sz w:val="22"/>
          <w:szCs w:val="22"/>
        </w:rPr>
        <w:t>) mėnesi</w:t>
      </w:r>
      <w:r w:rsidR="002F6E98">
        <w:rPr>
          <w:sz w:val="22"/>
          <w:szCs w:val="22"/>
        </w:rPr>
        <w:t>ai</w:t>
      </w:r>
      <w:r w:rsidRPr="001E0126">
        <w:rPr>
          <w:sz w:val="22"/>
          <w:szCs w:val="22"/>
        </w:rPr>
        <w:t>, trukmę skaičiuojant nuo Sutarties įsigaliojimo dienos, bet ne ilgiau kaip išnaudojama Sutarties</w:t>
      </w:r>
      <w:r w:rsidR="008511F8" w:rsidRPr="008511F8">
        <w:rPr>
          <w:sz w:val="22"/>
          <w:szCs w:val="22"/>
        </w:rPr>
        <w:t xml:space="preserve"> </w:t>
      </w:r>
      <w:r w:rsidR="008511F8" w:rsidRPr="008442A0">
        <w:rPr>
          <w:sz w:val="22"/>
          <w:szCs w:val="22"/>
        </w:rPr>
        <w:t>specialiųjų sąlygų</w:t>
      </w:r>
      <w:r w:rsidRPr="001E0126">
        <w:rPr>
          <w:sz w:val="22"/>
          <w:szCs w:val="22"/>
        </w:rPr>
        <w:t xml:space="preserve"> 3.2 punkte nustatyta pradinė</w:t>
      </w:r>
      <w:r w:rsidR="00C35675" w:rsidRPr="001E0126">
        <w:rPr>
          <w:sz w:val="22"/>
          <w:szCs w:val="22"/>
        </w:rPr>
        <w:t>s</w:t>
      </w:r>
      <w:r w:rsidRPr="001E0126">
        <w:rPr>
          <w:sz w:val="22"/>
          <w:szCs w:val="22"/>
        </w:rPr>
        <w:t xml:space="preserve"> Sutarties vertė. </w:t>
      </w:r>
      <w:bookmarkStart w:id="3" w:name="_Hlk192228358"/>
      <w:r w:rsidR="003F7AA3" w:rsidRPr="003F7AA3">
        <w:rPr>
          <w:sz w:val="22"/>
          <w:szCs w:val="22"/>
          <w:lang w:val="en-GB"/>
        </w:rPr>
        <w:t xml:space="preserve">Jei </w:t>
      </w:r>
      <w:proofErr w:type="spellStart"/>
      <w:r w:rsidR="003F7AA3" w:rsidRPr="003F7AA3">
        <w:rPr>
          <w:sz w:val="22"/>
          <w:szCs w:val="22"/>
          <w:lang w:val="en-GB"/>
        </w:rPr>
        <w:t>nebus</w:t>
      </w:r>
      <w:proofErr w:type="spellEnd"/>
      <w:r w:rsidR="003F7AA3" w:rsidRPr="003F7AA3">
        <w:rPr>
          <w:sz w:val="22"/>
          <w:szCs w:val="22"/>
          <w:lang w:val="en-GB"/>
        </w:rPr>
        <w:t xml:space="preserve"> </w:t>
      </w:r>
      <w:proofErr w:type="spellStart"/>
      <w:r w:rsidR="003F7AA3" w:rsidRPr="003F7AA3">
        <w:rPr>
          <w:sz w:val="22"/>
          <w:szCs w:val="22"/>
          <w:lang w:val="en-GB"/>
        </w:rPr>
        <w:t>išnaudota</w:t>
      </w:r>
      <w:proofErr w:type="spellEnd"/>
      <w:r w:rsidR="003F7AA3" w:rsidRPr="003F7AA3">
        <w:rPr>
          <w:sz w:val="22"/>
          <w:szCs w:val="22"/>
          <w:lang w:val="en-GB"/>
        </w:rPr>
        <w:t xml:space="preserve"> </w:t>
      </w:r>
      <w:proofErr w:type="spellStart"/>
      <w:r w:rsidR="003F7AA3" w:rsidRPr="003F7AA3">
        <w:rPr>
          <w:sz w:val="22"/>
          <w:szCs w:val="22"/>
          <w:lang w:val="en-GB"/>
        </w:rPr>
        <w:t>Pradinės</w:t>
      </w:r>
      <w:proofErr w:type="spellEnd"/>
      <w:r w:rsidR="003F7AA3" w:rsidRPr="003F7AA3">
        <w:rPr>
          <w:sz w:val="22"/>
          <w:szCs w:val="22"/>
          <w:lang w:val="en-GB"/>
        </w:rPr>
        <w:t xml:space="preserve"> </w:t>
      </w:r>
      <w:proofErr w:type="spellStart"/>
      <w:r w:rsidR="003F7AA3" w:rsidRPr="003F7AA3">
        <w:rPr>
          <w:sz w:val="22"/>
          <w:szCs w:val="22"/>
          <w:lang w:val="en-GB"/>
        </w:rPr>
        <w:t>Sutarties</w:t>
      </w:r>
      <w:proofErr w:type="spellEnd"/>
      <w:r w:rsidR="003F7AA3" w:rsidRPr="003F7AA3">
        <w:rPr>
          <w:sz w:val="22"/>
          <w:szCs w:val="22"/>
          <w:lang w:val="en-GB"/>
        </w:rPr>
        <w:t xml:space="preserve"> </w:t>
      </w:r>
      <w:proofErr w:type="spellStart"/>
      <w:r w:rsidR="003F7AA3" w:rsidRPr="003F7AA3">
        <w:rPr>
          <w:sz w:val="22"/>
          <w:szCs w:val="22"/>
          <w:lang w:val="en-GB"/>
        </w:rPr>
        <w:t>vertė</w:t>
      </w:r>
      <w:proofErr w:type="spellEnd"/>
      <w:r w:rsidR="003F7AA3" w:rsidRPr="003F7AA3">
        <w:rPr>
          <w:sz w:val="22"/>
          <w:szCs w:val="22"/>
          <w:lang w:val="en-GB"/>
        </w:rPr>
        <w:t xml:space="preserve"> </w:t>
      </w:r>
      <w:proofErr w:type="spellStart"/>
      <w:r w:rsidR="003F7AA3" w:rsidRPr="003F7AA3">
        <w:rPr>
          <w:sz w:val="22"/>
          <w:szCs w:val="22"/>
          <w:lang w:val="en-GB"/>
        </w:rPr>
        <w:t>ir</w:t>
      </w:r>
      <w:proofErr w:type="spellEnd"/>
      <w:r w:rsidR="003F7AA3" w:rsidRPr="003F7AA3">
        <w:rPr>
          <w:sz w:val="22"/>
          <w:szCs w:val="22"/>
          <w:lang w:val="en-GB"/>
        </w:rPr>
        <w:t xml:space="preserve"> </w:t>
      </w:r>
      <w:proofErr w:type="spellStart"/>
      <w:r w:rsidR="003F7AA3" w:rsidRPr="003F7AA3">
        <w:rPr>
          <w:sz w:val="22"/>
          <w:szCs w:val="22"/>
          <w:lang w:val="en-GB"/>
        </w:rPr>
        <w:t>nei</w:t>
      </w:r>
      <w:proofErr w:type="spellEnd"/>
      <w:r w:rsidR="003F7AA3" w:rsidRPr="003F7AA3">
        <w:rPr>
          <w:sz w:val="22"/>
          <w:szCs w:val="22"/>
          <w:lang w:val="en-GB"/>
        </w:rPr>
        <w:t xml:space="preserve"> </w:t>
      </w:r>
      <w:proofErr w:type="spellStart"/>
      <w:r w:rsidR="003F7AA3" w:rsidRPr="003F7AA3">
        <w:rPr>
          <w:sz w:val="22"/>
          <w:szCs w:val="22"/>
          <w:lang w:val="en-GB"/>
        </w:rPr>
        <w:t>viena</w:t>
      </w:r>
      <w:proofErr w:type="spellEnd"/>
      <w:r w:rsidR="003F7AA3" w:rsidRPr="003F7AA3">
        <w:rPr>
          <w:sz w:val="22"/>
          <w:szCs w:val="22"/>
          <w:lang w:val="en-GB"/>
        </w:rPr>
        <w:t xml:space="preserve"> </w:t>
      </w:r>
      <w:proofErr w:type="spellStart"/>
      <w:r w:rsidR="003F7AA3" w:rsidRPr="003F7AA3">
        <w:rPr>
          <w:sz w:val="22"/>
          <w:szCs w:val="22"/>
          <w:lang w:val="en-GB"/>
        </w:rPr>
        <w:t>iš</w:t>
      </w:r>
      <w:proofErr w:type="spellEnd"/>
      <w:r w:rsidR="003F7AA3" w:rsidRPr="003F7AA3">
        <w:rPr>
          <w:sz w:val="22"/>
          <w:szCs w:val="22"/>
          <w:lang w:val="en-GB"/>
        </w:rPr>
        <w:t xml:space="preserve"> Šalių, </w:t>
      </w:r>
      <w:proofErr w:type="spellStart"/>
      <w:r w:rsidR="003F7AA3" w:rsidRPr="003F7AA3">
        <w:rPr>
          <w:sz w:val="22"/>
          <w:szCs w:val="22"/>
          <w:lang w:val="en-GB"/>
        </w:rPr>
        <w:t>likus</w:t>
      </w:r>
      <w:proofErr w:type="spellEnd"/>
      <w:r w:rsidR="003F7AA3" w:rsidRPr="003F7AA3">
        <w:rPr>
          <w:sz w:val="22"/>
          <w:szCs w:val="22"/>
          <w:lang w:val="en-GB"/>
        </w:rPr>
        <w:t xml:space="preserve"> 30 (</w:t>
      </w:r>
      <w:proofErr w:type="spellStart"/>
      <w:r w:rsidR="003F7AA3" w:rsidRPr="003F7AA3">
        <w:rPr>
          <w:sz w:val="22"/>
          <w:szCs w:val="22"/>
          <w:lang w:val="en-GB"/>
        </w:rPr>
        <w:t>trisdešimt</w:t>
      </w:r>
      <w:proofErr w:type="spellEnd"/>
      <w:r w:rsidR="003F7AA3" w:rsidRPr="003F7AA3">
        <w:rPr>
          <w:sz w:val="22"/>
          <w:szCs w:val="22"/>
          <w:lang w:val="en-GB"/>
        </w:rPr>
        <w:t xml:space="preserve">) </w:t>
      </w:r>
      <w:proofErr w:type="spellStart"/>
      <w:r w:rsidR="003F7AA3" w:rsidRPr="003F7AA3">
        <w:rPr>
          <w:sz w:val="22"/>
          <w:szCs w:val="22"/>
          <w:lang w:val="en-GB"/>
        </w:rPr>
        <w:t>dienų</w:t>
      </w:r>
      <w:proofErr w:type="spellEnd"/>
      <w:r w:rsidR="003F7AA3" w:rsidRPr="003F7AA3">
        <w:rPr>
          <w:sz w:val="22"/>
          <w:szCs w:val="22"/>
          <w:lang w:val="en-GB"/>
        </w:rPr>
        <w:t xml:space="preserve"> </w:t>
      </w:r>
      <w:proofErr w:type="spellStart"/>
      <w:r w:rsidR="003F7AA3" w:rsidRPr="003F7AA3">
        <w:rPr>
          <w:sz w:val="22"/>
          <w:szCs w:val="22"/>
          <w:lang w:val="en-GB"/>
        </w:rPr>
        <w:t>iki</w:t>
      </w:r>
      <w:proofErr w:type="spellEnd"/>
      <w:r w:rsidR="003F7AA3" w:rsidRPr="003F7AA3">
        <w:rPr>
          <w:sz w:val="22"/>
          <w:szCs w:val="22"/>
          <w:lang w:val="en-GB"/>
        </w:rPr>
        <w:t xml:space="preserve"> </w:t>
      </w:r>
      <w:proofErr w:type="spellStart"/>
      <w:r w:rsidR="003F7AA3" w:rsidRPr="003F7AA3">
        <w:rPr>
          <w:sz w:val="22"/>
          <w:szCs w:val="22"/>
          <w:lang w:val="en-GB"/>
        </w:rPr>
        <w:t>Sutarties</w:t>
      </w:r>
      <w:proofErr w:type="spellEnd"/>
      <w:r w:rsidR="003F7AA3" w:rsidRPr="003F7AA3">
        <w:rPr>
          <w:sz w:val="22"/>
          <w:szCs w:val="22"/>
          <w:lang w:val="en-GB"/>
        </w:rPr>
        <w:t xml:space="preserve"> </w:t>
      </w:r>
      <w:proofErr w:type="spellStart"/>
      <w:r w:rsidR="003F7AA3" w:rsidRPr="003F7AA3">
        <w:rPr>
          <w:sz w:val="22"/>
          <w:szCs w:val="22"/>
          <w:lang w:val="en-GB"/>
        </w:rPr>
        <w:t>pabaigos</w:t>
      </w:r>
      <w:proofErr w:type="spellEnd"/>
      <w:r w:rsidR="003F7AA3" w:rsidRPr="003F7AA3">
        <w:rPr>
          <w:sz w:val="22"/>
          <w:szCs w:val="22"/>
          <w:lang w:val="en-GB"/>
        </w:rPr>
        <w:t xml:space="preserve">, </w:t>
      </w:r>
      <w:proofErr w:type="spellStart"/>
      <w:r w:rsidR="003F7AA3" w:rsidRPr="003F7AA3">
        <w:rPr>
          <w:sz w:val="22"/>
          <w:szCs w:val="22"/>
          <w:lang w:val="en-GB"/>
        </w:rPr>
        <w:t>nepraneš</w:t>
      </w:r>
      <w:proofErr w:type="spellEnd"/>
      <w:r w:rsidR="003F7AA3" w:rsidRPr="003F7AA3">
        <w:rPr>
          <w:sz w:val="22"/>
          <w:szCs w:val="22"/>
          <w:lang w:val="en-GB"/>
        </w:rPr>
        <w:t xml:space="preserve"> </w:t>
      </w:r>
      <w:proofErr w:type="spellStart"/>
      <w:r w:rsidR="003F7AA3" w:rsidRPr="003F7AA3">
        <w:rPr>
          <w:sz w:val="22"/>
          <w:szCs w:val="22"/>
          <w:lang w:val="en-GB"/>
        </w:rPr>
        <w:t>apie</w:t>
      </w:r>
      <w:proofErr w:type="spellEnd"/>
      <w:r w:rsidR="003F7AA3" w:rsidRPr="003F7AA3">
        <w:rPr>
          <w:sz w:val="22"/>
          <w:szCs w:val="22"/>
          <w:lang w:val="en-GB"/>
        </w:rPr>
        <w:t xml:space="preserve"> </w:t>
      </w:r>
      <w:proofErr w:type="spellStart"/>
      <w:r w:rsidR="003F7AA3" w:rsidRPr="003F7AA3">
        <w:rPr>
          <w:sz w:val="22"/>
          <w:szCs w:val="22"/>
          <w:lang w:val="en-GB"/>
        </w:rPr>
        <w:t>norą</w:t>
      </w:r>
      <w:proofErr w:type="spellEnd"/>
      <w:r w:rsidR="003F7AA3" w:rsidRPr="003F7AA3">
        <w:rPr>
          <w:sz w:val="22"/>
          <w:szCs w:val="22"/>
          <w:lang w:val="en-GB"/>
        </w:rPr>
        <w:t xml:space="preserve"> </w:t>
      </w:r>
      <w:proofErr w:type="spellStart"/>
      <w:r w:rsidR="003F7AA3" w:rsidRPr="003F7AA3">
        <w:rPr>
          <w:sz w:val="22"/>
          <w:szCs w:val="22"/>
          <w:lang w:val="en-GB"/>
        </w:rPr>
        <w:t>ją</w:t>
      </w:r>
      <w:proofErr w:type="spellEnd"/>
      <w:r w:rsidR="003F7AA3" w:rsidRPr="003F7AA3">
        <w:rPr>
          <w:sz w:val="22"/>
          <w:szCs w:val="22"/>
          <w:lang w:val="en-GB"/>
        </w:rPr>
        <w:t xml:space="preserve"> </w:t>
      </w:r>
      <w:proofErr w:type="spellStart"/>
      <w:r w:rsidR="003F7AA3" w:rsidRPr="003F7AA3">
        <w:rPr>
          <w:sz w:val="22"/>
          <w:szCs w:val="22"/>
          <w:lang w:val="en-GB"/>
        </w:rPr>
        <w:t>nutraukti</w:t>
      </w:r>
      <w:proofErr w:type="spellEnd"/>
      <w:r w:rsidR="003F7AA3" w:rsidRPr="003F7AA3">
        <w:rPr>
          <w:sz w:val="22"/>
          <w:szCs w:val="22"/>
          <w:lang w:val="en-GB"/>
        </w:rPr>
        <w:t xml:space="preserve">, </w:t>
      </w:r>
      <w:proofErr w:type="spellStart"/>
      <w:r w:rsidR="003F7AA3" w:rsidRPr="003F7AA3">
        <w:rPr>
          <w:sz w:val="22"/>
          <w:szCs w:val="22"/>
          <w:lang w:val="en-GB"/>
        </w:rPr>
        <w:t>Prekių</w:t>
      </w:r>
      <w:proofErr w:type="spellEnd"/>
      <w:r w:rsidR="003F7AA3" w:rsidRPr="003F7AA3">
        <w:rPr>
          <w:sz w:val="22"/>
          <w:szCs w:val="22"/>
          <w:lang w:val="en-GB"/>
        </w:rPr>
        <w:t xml:space="preserve"> </w:t>
      </w:r>
      <w:proofErr w:type="spellStart"/>
      <w:r w:rsidR="003F7AA3" w:rsidRPr="003F7AA3">
        <w:rPr>
          <w:sz w:val="22"/>
          <w:szCs w:val="22"/>
          <w:lang w:val="en-GB"/>
        </w:rPr>
        <w:t>tiekimo</w:t>
      </w:r>
      <w:proofErr w:type="spellEnd"/>
      <w:r w:rsidR="003F7AA3" w:rsidRPr="003F7AA3">
        <w:rPr>
          <w:sz w:val="22"/>
          <w:szCs w:val="22"/>
          <w:lang w:val="en-GB"/>
        </w:rPr>
        <w:t xml:space="preserve"> </w:t>
      </w:r>
      <w:proofErr w:type="spellStart"/>
      <w:r w:rsidR="003F7AA3" w:rsidRPr="003F7AA3">
        <w:rPr>
          <w:sz w:val="22"/>
          <w:szCs w:val="22"/>
          <w:lang w:val="en-GB"/>
        </w:rPr>
        <w:t>terminas</w:t>
      </w:r>
      <w:proofErr w:type="spellEnd"/>
      <w:r w:rsidR="003F7AA3" w:rsidRPr="003F7AA3">
        <w:rPr>
          <w:sz w:val="22"/>
          <w:szCs w:val="22"/>
          <w:lang w:val="en-GB"/>
        </w:rPr>
        <w:t xml:space="preserve"> be </w:t>
      </w:r>
      <w:proofErr w:type="spellStart"/>
      <w:r w:rsidR="003F7AA3" w:rsidRPr="003F7AA3">
        <w:rPr>
          <w:sz w:val="22"/>
          <w:szCs w:val="22"/>
          <w:lang w:val="en-GB"/>
        </w:rPr>
        <w:t>atskiro</w:t>
      </w:r>
      <w:proofErr w:type="spellEnd"/>
      <w:r w:rsidR="003F7AA3" w:rsidRPr="003F7AA3">
        <w:rPr>
          <w:sz w:val="22"/>
          <w:szCs w:val="22"/>
          <w:lang w:val="en-GB"/>
        </w:rPr>
        <w:t xml:space="preserve"> </w:t>
      </w:r>
      <w:proofErr w:type="spellStart"/>
      <w:r w:rsidR="003F7AA3" w:rsidRPr="003F7AA3">
        <w:rPr>
          <w:sz w:val="22"/>
          <w:szCs w:val="22"/>
          <w:lang w:val="en-GB"/>
        </w:rPr>
        <w:t>rašytinio</w:t>
      </w:r>
      <w:proofErr w:type="spellEnd"/>
      <w:r w:rsidR="003F7AA3" w:rsidRPr="003F7AA3">
        <w:rPr>
          <w:sz w:val="22"/>
          <w:szCs w:val="22"/>
          <w:lang w:val="en-GB"/>
        </w:rPr>
        <w:t xml:space="preserve"> </w:t>
      </w:r>
      <w:proofErr w:type="spellStart"/>
      <w:r w:rsidR="003F7AA3" w:rsidRPr="003F7AA3">
        <w:rPr>
          <w:sz w:val="22"/>
          <w:szCs w:val="22"/>
          <w:lang w:val="en-GB"/>
        </w:rPr>
        <w:t>susitarimo</w:t>
      </w:r>
      <w:proofErr w:type="spellEnd"/>
      <w:r w:rsidR="003F7AA3" w:rsidRPr="003F7AA3">
        <w:rPr>
          <w:sz w:val="22"/>
          <w:szCs w:val="22"/>
          <w:lang w:val="en-GB"/>
        </w:rPr>
        <w:t xml:space="preserve"> </w:t>
      </w:r>
      <w:proofErr w:type="spellStart"/>
      <w:r w:rsidR="003F7AA3" w:rsidRPr="003F7AA3">
        <w:rPr>
          <w:sz w:val="22"/>
          <w:szCs w:val="22"/>
          <w:lang w:val="en-GB"/>
        </w:rPr>
        <w:t>pratęsiamas</w:t>
      </w:r>
      <w:proofErr w:type="spellEnd"/>
      <w:r w:rsidR="003F7AA3" w:rsidRPr="003F7AA3">
        <w:rPr>
          <w:sz w:val="22"/>
          <w:szCs w:val="22"/>
          <w:lang w:val="en-GB"/>
        </w:rPr>
        <w:t xml:space="preserve"> 1 (</w:t>
      </w:r>
      <w:proofErr w:type="spellStart"/>
      <w:r w:rsidR="003F7AA3" w:rsidRPr="003F7AA3">
        <w:rPr>
          <w:sz w:val="22"/>
          <w:szCs w:val="22"/>
          <w:lang w:val="en-GB"/>
        </w:rPr>
        <w:t>vieną</w:t>
      </w:r>
      <w:proofErr w:type="spellEnd"/>
      <w:r w:rsidR="003F7AA3" w:rsidRPr="003F7AA3">
        <w:rPr>
          <w:sz w:val="22"/>
          <w:szCs w:val="22"/>
          <w:lang w:val="en-GB"/>
        </w:rPr>
        <w:t xml:space="preserve">) </w:t>
      </w:r>
      <w:proofErr w:type="spellStart"/>
      <w:r w:rsidR="003F7AA3" w:rsidRPr="003F7AA3">
        <w:rPr>
          <w:sz w:val="22"/>
          <w:szCs w:val="22"/>
          <w:lang w:val="en-GB"/>
        </w:rPr>
        <w:t>kartą</w:t>
      </w:r>
      <w:proofErr w:type="spellEnd"/>
      <w:r w:rsidR="003F7AA3" w:rsidRPr="003F7AA3">
        <w:rPr>
          <w:sz w:val="22"/>
          <w:szCs w:val="22"/>
          <w:lang w:val="en-GB"/>
        </w:rPr>
        <w:t xml:space="preserve"> 12 (</w:t>
      </w:r>
      <w:proofErr w:type="spellStart"/>
      <w:r w:rsidR="003F7AA3" w:rsidRPr="003F7AA3">
        <w:rPr>
          <w:sz w:val="22"/>
          <w:szCs w:val="22"/>
          <w:lang w:val="en-GB"/>
        </w:rPr>
        <w:t>dvylikos</w:t>
      </w:r>
      <w:proofErr w:type="spellEnd"/>
      <w:r w:rsidR="003F7AA3" w:rsidRPr="003F7AA3">
        <w:rPr>
          <w:sz w:val="22"/>
          <w:szCs w:val="22"/>
          <w:lang w:val="en-GB"/>
        </w:rPr>
        <w:t xml:space="preserve">) </w:t>
      </w:r>
      <w:proofErr w:type="spellStart"/>
      <w:r w:rsidR="003F7AA3" w:rsidRPr="003F7AA3">
        <w:rPr>
          <w:sz w:val="22"/>
          <w:szCs w:val="22"/>
          <w:lang w:val="en-GB"/>
        </w:rPr>
        <w:t>mėnesių</w:t>
      </w:r>
      <w:proofErr w:type="spellEnd"/>
      <w:r w:rsidR="003F7AA3" w:rsidRPr="003F7AA3">
        <w:rPr>
          <w:sz w:val="22"/>
          <w:szCs w:val="22"/>
          <w:lang w:val="en-GB"/>
        </w:rPr>
        <w:t xml:space="preserve"> </w:t>
      </w:r>
      <w:proofErr w:type="spellStart"/>
      <w:r w:rsidR="003F7AA3" w:rsidRPr="003F7AA3">
        <w:rPr>
          <w:sz w:val="22"/>
          <w:szCs w:val="22"/>
          <w:lang w:val="en-GB"/>
        </w:rPr>
        <w:t>laikotarpiui</w:t>
      </w:r>
      <w:proofErr w:type="spellEnd"/>
      <w:r w:rsidR="003F7AA3" w:rsidRPr="003F7AA3">
        <w:rPr>
          <w:sz w:val="22"/>
          <w:szCs w:val="22"/>
          <w:lang w:val="en-GB"/>
        </w:rPr>
        <w:t xml:space="preserve">, bet ne </w:t>
      </w:r>
      <w:proofErr w:type="spellStart"/>
      <w:r w:rsidR="003F7AA3" w:rsidRPr="003F7AA3">
        <w:rPr>
          <w:sz w:val="22"/>
          <w:szCs w:val="22"/>
          <w:lang w:val="en-GB"/>
        </w:rPr>
        <w:t>ilgiau</w:t>
      </w:r>
      <w:proofErr w:type="spellEnd"/>
      <w:r w:rsidR="003F7AA3" w:rsidRPr="003F7AA3">
        <w:rPr>
          <w:sz w:val="22"/>
          <w:szCs w:val="22"/>
          <w:lang w:val="en-GB"/>
        </w:rPr>
        <w:t xml:space="preserve"> </w:t>
      </w:r>
      <w:proofErr w:type="spellStart"/>
      <w:r w:rsidR="003F7AA3" w:rsidRPr="003F7AA3">
        <w:rPr>
          <w:sz w:val="22"/>
          <w:szCs w:val="22"/>
          <w:lang w:val="en-GB"/>
        </w:rPr>
        <w:t>kaip</w:t>
      </w:r>
      <w:proofErr w:type="spellEnd"/>
      <w:r w:rsidR="003F7AA3" w:rsidRPr="003F7AA3">
        <w:rPr>
          <w:sz w:val="22"/>
          <w:szCs w:val="22"/>
          <w:lang w:val="en-GB"/>
        </w:rPr>
        <w:t xml:space="preserve"> </w:t>
      </w:r>
      <w:proofErr w:type="spellStart"/>
      <w:r w:rsidR="003F7AA3" w:rsidRPr="003F7AA3">
        <w:rPr>
          <w:sz w:val="22"/>
          <w:szCs w:val="22"/>
          <w:lang w:val="en-GB"/>
        </w:rPr>
        <w:t>išnaudojama</w:t>
      </w:r>
      <w:proofErr w:type="spellEnd"/>
      <w:r w:rsidR="003F7AA3" w:rsidRPr="003F7AA3">
        <w:rPr>
          <w:sz w:val="22"/>
          <w:szCs w:val="22"/>
          <w:lang w:val="en-GB"/>
        </w:rPr>
        <w:t xml:space="preserve"> </w:t>
      </w:r>
      <w:proofErr w:type="spellStart"/>
      <w:r w:rsidR="003F7AA3" w:rsidRPr="003F7AA3">
        <w:rPr>
          <w:sz w:val="22"/>
          <w:szCs w:val="22"/>
          <w:lang w:val="en-GB"/>
        </w:rPr>
        <w:t>Sutarties</w:t>
      </w:r>
      <w:proofErr w:type="spellEnd"/>
      <w:r w:rsidR="003F7AA3" w:rsidRPr="003F7AA3">
        <w:rPr>
          <w:sz w:val="22"/>
          <w:szCs w:val="22"/>
          <w:lang w:val="en-GB"/>
        </w:rPr>
        <w:t xml:space="preserve"> </w:t>
      </w:r>
      <w:r w:rsidR="008511F8" w:rsidRPr="008442A0">
        <w:rPr>
          <w:sz w:val="22"/>
          <w:szCs w:val="22"/>
        </w:rPr>
        <w:t xml:space="preserve">specialiųjų sąlygų </w:t>
      </w:r>
      <w:r w:rsidR="003F7AA3" w:rsidRPr="003F7AA3">
        <w:rPr>
          <w:sz w:val="22"/>
          <w:szCs w:val="22"/>
          <w:lang w:val="en-GB"/>
        </w:rPr>
        <w:t xml:space="preserve">3.2 </w:t>
      </w:r>
      <w:proofErr w:type="spellStart"/>
      <w:r w:rsidR="003F7AA3" w:rsidRPr="003F7AA3">
        <w:rPr>
          <w:sz w:val="22"/>
          <w:szCs w:val="22"/>
          <w:lang w:val="en-GB"/>
        </w:rPr>
        <w:t>punkte</w:t>
      </w:r>
      <w:proofErr w:type="spellEnd"/>
      <w:r w:rsidR="003F7AA3" w:rsidRPr="003F7AA3">
        <w:rPr>
          <w:sz w:val="22"/>
          <w:szCs w:val="22"/>
          <w:lang w:val="en-GB"/>
        </w:rPr>
        <w:t xml:space="preserve"> </w:t>
      </w:r>
      <w:proofErr w:type="spellStart"/>
      <w:r w:rsidR="003F7AA3" w:rsidRPr="003F7AA3">
        <w:rPr>
          <w:sz w:val="22"/>
          <w:szCs w:val="22"/>
          <w:lang w:val="en-GB"/>
        </w:rPr>
        <w:t>nustatyta</w:t>
      </w:r>
      <w:proofErr w:type="spellEnd"/>
      <w:r w:rsidR="003F7AA3" w:rsidRPr="003F7AA3">
        <w:rPr>
          <w:sz w:val="22"/>
          <w:szCs w:val="22"/>
          <w:lang w:val="en-GB"/>
        </w:rPr>
        <w:t xml:space="preserve"> </w:t>
      </w:r>
      <w:proofErr w:type="spellStart"/>
      <w:r w:rsidR="003F7AA3" w:rsidRPr="003F7AA3">
        <w:rPr>
          <w:sz w:val="22"/>
          <w:szCs w:val="22"/>
          <w:lang w:val="en-GB"/>
        </w:rPr>
        <w:t>pradinės</w:t>
      </w:r>
      <w:proofErr w:type="spellEnd"/>
      <w:r w:rsidR="003F7AA3" w:rsidRPr="003F7AA3">
        <w:rPr>
          <w:sz w:val="22"/>
          <w:szCs w:val="22"/>
          <w:lang w:val="en-GB"/>
        </w:rPr>
        <w:t xml:space="preserve"> </w:t>
      </w:r>
      <w:proofErr w:type="spellStart"/>
      <w:r w:rsidR="003F7AA3" w:rsidRPr="003F7AA3">
        <w:rPr>
          <w:sz w:val="22"/>
          <w:szCs w:val="22"/>
          <w:lang w:val="en-GB"/>
        </w:rPr>
        <w:t>Sutarties</w:t>
      </w:r>
      <w:proofErr w:type="spellEnd"/>
      <w:r w:rsidR="003F7AA3" w:rsidRPr="003F7AA3">
        <w:rPr>
          <w:sz w:val="22"/>
          <w:szCs w:val="22"/>
          <w:lang w:val="en-GB"/>
        </w:rPr>
        <w:t xml:space="preserve"> </w:t>
      </w:r>
      <w:proofErr w:type="spellStart"/>
      <w:r w:rsidR="003F7AA3" w:rsidRPr="003F7AA3">
        <w:rPr>
          <w:sz w:val="22"/>
          <w:szCs w:val="22"/>
          <w:lang w:val="en-GB"/>
        </w:rPr>
        <w:t>vertė</w:t>
      </w:r>
      <w:proofErr w:type="spellEnd"/>
      <w:r w:rsidR="003F7AA3" w:rsidRPr="003F7AA3">
        <w:rPr>
          <w:sz w:val="22"/>
          <w:szCs w:val="22"/>
          <w:lang w:val="en-GB"/>
        </w:rPr>
        <w:t>.</w:t>
      </w:r>
    </w:p>
    <w:bookmarkEnd w:id="3"/>
    <w:p w14:paraId="2BE71655" w14:textId="28AA6F3B" w:rsidR="00C35675" w:rsidRPr="001E0126" w:rsidRDefault="00F7325D" w:rsidP="00A67DBD">
      <w:pPr>
        <w:pStyle w:val="Pagrindinistekstas"/>
        <w:numPr>
          <w:ilvl w:val="1"/>
          <w:numId w:val="15"/>
        </w:numPr>
        <w:tabs>
          <w:tab w:val="left" w:pos="1134"/>
        </w:tabs>
        <w:ind w:left="0" w:firstLine="567"/>
        <w:jc w:val="both"/>
        <w:rPr>
          <w:sz w:val="22"/>
          <w:szCs w:val="22"/>
        </w:rPr>
      </w:pPr>
      <w:r w:rsidRPr="001E0126">
        <w:rPr>
          <w:sz w:val="22"/>
          <w:szCs w:val="22"/>
        </w:rPr>
        <w:t xml:space="preserve">Perkamų Prekių kiekis </w:t>
      </w:r>
      <w:r w:rsidR="0077317C">
        <w:rPr>
          <w:sz w:val="22"/>
          <w:szCs w:val="22"/>
        </w:rPr>
        <w:t>–</w:t>
      </w:r>
      <w:r w:rsidRPr="001E0126">
        <w:rPr>
          <w:sz w:val="22"/>
          <w:szCs w:val="22"/>
        </w:rPr>
        <w:t xml:space="preserve"> Sutarties </w:t>
      </w:r>
      <w:r w:rsidR="00C42A9E">
        <w:rPr>
          <w:sz w:val="22"/>
          <w:szCs w:val="22"/>
        </w:rPr>
        <w:t>s</w:t>
      </w:r>
      <w:r w:rsidR="00C35675" w:rsidRPr="001E0126">
        <w:rPr>
          <w:sz w:val="22"/>
          <w:szCs w:val="22"/>
        </w:rPr>
        <w:t xml:space="preserve">pecialiųjų sąlygų </w:t>
      </w:r>
      <w:r w:rsidRPr="001E0126">
        <w:rPr>
          <w:sz w:val="22"/>
          <w:szCs w:val="22"/>
        </w:rPr>
        <w:t>3.2 p</w:t>
      </w:r>
      <w:r w:rsidR="00C35675" w:rsidRPr="001E0126">
        <w:rPr>
          <w:sz w:val="22"/>
          <w:szCs w:val="22"/>
        </w:rPr>
        <w:t>.</w:t>
      </w:r>
      <w:r w:rsidRPr="001E0126">
        <w:rPr>
          <w:sz w:val="22"/>
          <w:szCs w:val="22"/>
        </w:rPr>
        <w:t xml:space="preserve"> nustatyta pradinė</w:t>
      </w:r>
      <w:r w:rsidR="00C35675" w:rsidRPr="001E0126">
        <w:rPr>
          <w:sz w:val="22"/>
          <w:szCs w:val="22"/>
        </w:rPr>
        <w:t>s</w:t>
      </w:r>
      <w:r w:rsidRPr="001E0126">
        <w:rPr>
          <w:sz w:val="22"/>
          <w:szCs w:val="22"/>
        </w:rPr>
        <w:t xml:space="preserve"> Sutarties vertė. </w:t>
      </w:r>
      <w:r w:rsidR="00C35675" w:rsidRPr="001E0126">
        <w:rPr>
          <w:sz w:val="22"/>
          <w:szCs w:val="22"/>
        </w:rPr>
        <w:t>Pirkėjas neįsipareigoja užsakyti ir / ar nupirkti viso nurodyto Prekių kiekio / apimties (ar bet kokios jo dalies) už visą pradinės Sutarties vertės sumą.</w:t>
      </w:r>
    </w:p>
    <w:p w14:paraId="6539C8CA" w14:textId="15C95098" w:rsidR="0059158E" w:rsidRPr="001E0126" w:rsidRDefault="0059158E" w:rsidP="00A67DBD">
      <w:pPr>
        <w:pStyle w:val="Pagrindinistekstas"/>
        <w:numPr>
          <w:ilvl w:val="1"/>
          <w:numId w:val="15"/>
        </w:numPr>
        <w:tabs>
          <w:tab w:val="left" w:pos="1134"/>
        </w:tabs>
        <w:ind w:left="0" w:firstLine="567"/>
        <w:jc w:val="both"/>
        <w:rPr>
          <w:sz w:val="22"/>
          <w:szCs w:val="22"/>
        </w:rPr>
      </w:pPr>
      <w:bookmarkStart w:id="4" w:name="_Hlk192228469"/>
      <w:r w:rsidRPr="001E0126">
        <w:rPr>
          <w:sz w:val="22"/>
          <w:szCs w:val="22"/>
        </w:rPr>
        <w:t xml:space="preserve">Prekės tiekiamos pagal Pirkėjo poreikį Pirkėjui kiekvieną kartą </w:t>
      </w:r>
      <w:r w:rsidRPr="001E0126">
        <w:rPr>
          <w:i/>
          <w:color w:val="0070C0"/>
          <w:sz w:val="22"/>
          <w:szCs w:val="22"/>
        </w:rPr>
        <w:t xml:space="preserve">viešai ar jam suteiktu prisijungimo kodu prisijungus prie </w:t>
      </w:r>
      <w:bookmarkStart w:id="5" w:name="_Hlk220327327"/>
      <w:r w:rsidRPr="001E0126">
        <w:rPr>
          <w:i/>
          <w:color w:val="0070C0"/>
          <w:sz w:val="22"/>
          <w:szCs w:val="22"/>
        </w:rPr>
        <w:t>Tiekėjo elektroninės užsakymo sistemos ar elektroninės parduotuvės, jei Tiekėjas tokią turi</w:t>
      </w:r>
      <w:r w:rsidRPr="001E0126">
        <w:rPr>
          <w:sz w:val="22"/>
          <w:szCs w:val="22"/>
        </w:rPr>
        <w:t>,</w:t>
      </w:r>
      <w:bookmarkEnd w:id="5"/>
      <w:r w:rsidRPr="001E0126">
        <w:rPr>
          <w:sz w:val="22"/>
          <w:szCs w:val="22"/>
        </w:rPr>
        <w:t xml:space="preserve"> arba pateikus atskirus Užsakymus Tiekėjo už Sutartį atsakingam asmeniui, nurodytam Sutarties specialiųjų sąlygų 6.1 p.</w:t>
      </w:r>
    </w:p>
    <w:bookmarkEnd w:id="4"/>
    <w:p w14:paraId="3BDBD8C8" w14:textId="6A17A166" w:rsidR="00E1719D" w:rsidRPr="001E0126" w:rsidRDefault="004824E8" w:rsidP="00A67DBD">
      <w:pPr>
        <w:pStyle w:val="Pagrindinistekstas"/>
        <w:numPr>
          <w:ilvl w:val="1"/>
          <w:numId w:val="15"/>
        </w:numPr>
        <w:tabs>
          <w:tab w:val="left" w:pos="1134"/>
        </w:tabs>
        <w:ind w:left="0" w:firstLine="567"/>
        <w:jc w:val="both"/>
        <w:rPr>
          <w:sz w:val="22"/>
          <w:szCs w:val="22"/>
        </w:rPr>
      </w:pPr>
      <w:r w:rsidRPr="001E0126">
        <w:rPr>
          <w:sz w:val="22"/>
          <w:szCs w:val="22"/>
        </w:rPr>
        <w:t>Teikiant užsakymus Šalys suderins Prekes</w:t>
      </w:r>
      <w:r w:rsidR="00E1719D" w:rsidRPr="001E0126">
        <w:rPr>
          <w:sz w:val="22"/>
          <w:szCs w:val="22"/>
        </w:rPr>
        <w:t xml:space="preserve">, </w:t>
      </w:r>
      <w:r w:rsidRPr="001E0126">
        <w:rPr>
          <w:sz w:val="22"/>
          <w:szCs w:val="22"/>
        </w:rPr>
        <w:t xml:space="preserve">jų kiekį bei kitą būtiną informaciją, </w:t>
      </w:r>
      <w:r w:rsidR="00E1719D" w:rsidRPr="001E0126">
        <w:rPr>
          <w:sz w:val="22"/>
          <w:szCs w:val="22"/>
        </w:rPr>
        <w:t xml:space="preserve">reikalingą </w:t>
      </w:r>
      <w:r w:rsidRPr="001E0126">
        <w:rPr>
          <w:sz w:val="22"/>
          <w:szCs w:val="22"/>
        </w:rPr>
        <w:t xml:space="preserve">tinkamai įvykdyti </w:t>
      </w:r>
      <w:r w:rsidR="0059158E" w:rsidRPr="001E0126">
        <w:rPr>
          <w:sz w:val="22"/>
          <w:szCs w:val="22"/>
        </w:rPr>
        <w:t>U</w:t>
      </w:r>
      <w:r w:rsidRPr="001E0126">
        <w:rPr>
          <w:sz w:val="22"/>
          <w:szCs w:val="22"/>
        </w:rPr>
        <w:t>žsakymą.</w:t>
      </w:r>
      <w:r w:rsidR="00E1719D" w:rsidRPr="001E0126">
        <w:rPr>
          <w:sz w:val="22"/>
          <w:szCs w:val="22"/>
        </w:rPr>
        <w:t xml:space="preserve"> Užsakymas gali būti keičiamas (tikslinamas) abipusiu rašytiniu Šalių susitarimu.</w:t>
      </w:r>
    </w:p>
    <w:p w14:paraId="760B5216" w14:textId="2797C715" w:rsidR="00F7325D" w:rsidRPr="001E0126" w:rsidRDefault="004824E8" w:rsidP="00A67DBD">
      <w:pPr>
        <w:pStyle w:val="Pagrindinistekstas"/>
        <w:numPr>
          <w:ilvl w:val="1"/>
          <w:numId w:val="15"/>
        </w:numPr>
        <w:tabs>
          <w:tab w:val="left" w:pos="1134"/>
        </w:tabs>
        <w:ind w:left="0" w:firstLine="567"/>
        <w:jc w:val="both"/>
        <w:rPr>
          <w:sz w:val="22"/>
          <w:szCs w:val="22"/>
        </w:rPr>
      </w:pPr>
      <w:r w:rsidRPr="001E0126">
        <w:rPr>
          <w:sz w:val="22"/>
          <w:szCs w:val="22"/>
        </w:rPr>
        <w:lastRenderedPageBreak/>
        <w:t>Tiekėjas neturi teisės vienašališkai keisti (tikslinti) ir (ar) atšaukti Užsakymo ar atsisakyti jį vykdyti.</w:t>
      </w:r>
    </w:p>
    <w:p w14:paraId="6AE3BF77" w14:textId="04BD423B" w:rsidR="00E1719D" w:rsidRPr="001E0126" w:rsidRDefault="000F63EF" w:rsidP="00A67DBD">
      <w:pPr>
        <w:pStyle w:val="Pagrindinistekstas"/>
        <w:numPr>
          <w:ilvl w:val="1"/>
          <w:numId w:val="15"/>
        </w:numPr>
        <w:tabs>
          <w:tab w:val="left" w:pos="1134"/>
        </w:tabs>
        <w:ind w:left="0" w:firstLine="567"/>
        <w:jc w:val="both"/>
        <w:rPr>
          <w:sz w:val="22"/>
          <w:szCs w:val="22"/>
        </w:rPr>
      </w:pPr>
      <w:r w:rsidRPr="001E0126">
        <w:rPr>
          <w:sz w:val="22"/>
          <w:szCs w:val="22"/>
        </w:rPr>
        <w:t xml:space="preserve">Šalių įsipareigojimų (ar jų dalies) vykdymo terminas gali būti sustabdytas Sutarties Bendrųjų sąlygų 18 punkte nurodytais atvejais. Sutarties vykdymas gali būti sustabdytas, tačiau ne ilgiau kaip </w:t>
      </w:r>
      <w:r w:rsidR="00173FC5" w:rsidRPr="001E0126">
        <w:rPr>
          <w:sz w:val="22"/>
          <w:szCs w:val="22"/>
        </w:rPr>
        <w:t>1</w:t>
      </w:r>
      <w:r w:rsidRPr="001E0126">
        <w:rPr>
          <w:sz w:val="22"/>
          <w:szCs w:val="22"/>
        </w:rPr>
        <w:t xml:space="preserve"> </w:t>
      </w:r>
      <w:r w:rsidR="00173FC5" w:rsidRPr="001E0126">
        <w:rPr>
          <w:sz w:val="22"/>
          <w:szCs w:val="22"/>
        </w:rPr>
        <w:t xml:space="preserve">(vieną) </w:t>
      </w:r>
      <w:r w:rsidRPr="001E0126">
        <w:rPr>
          <w:sz w:val="22"/>
          <w:szCs w:val="22"/>
        </w:rPr>
        <w:t>mėn</w:t>
      </w:r>
      <w:r w:rsidR="00173FC5" w:rsidRPr="001E0126">
        <w:rPr>
          <w:sz w:val="22"/>
          <w:szCs w:val="22"/>
        </w:rPr>
        <w:t>esį</w:t>
      </w:r>
      <w:r w:rsidRPr="001E0126">
        <w:rPr>
          <w:sz w:val="22"/>
          <w:szCs w:val="22"/>
        </w:rPr>
        <w:t xml:space="preserve"> per visą Sutarties vykdymo laikotarpį. Šalis, norinti sustabdyti Sutarties įsipareigojimų vykdymo terminą, privalo nedelsiant, bet ne vėliau kaip per 5 </w:t>
      </w:r>
      <w:r w:rsidR="00173FC5" w:rsidRPr="001E0126">
        <w:rPr>
          <w:sz w:val="22"/>
          <w:szCs w:val="22"/>
        </w:rPr>
        <w:t xml:space="preserve">(penkias) </w:t>
      </w:r>
      <w:r w:rsidRPr="001E0126">
        <w:rPr>
          <w:sz w:val="22"/>
          <w:szCs w:val="22"/>
        </w:rPr>
        <w:t>kalendorines dienas, informuoti kitą Šalį apie aplinkybes, kurių pagrindu siekiama sustabdyti Sutarties vykdymą. Šalims sutarus, Šalys pasirašo papildomą susitarimą, kuris yra neatsiejama šios Sutarties dalis.</w:t>
      </w:r>
    </w:p>
    <w:p w14:paraId="1C4DE486" w14:textId="77777777" w:rsidR="000F63EF" w:rsidRPr="0053226F" w:rsidRDefault="000F63EF" w:rsidP="005D73C9">
      <w:pPr>
        <w:jc w:val="both"/>
        <w:rPr>
          <w:bCs/>
          <w:sz w:val="16"/>
          <w:szCs w:val="16"/>
          <w:lang w:val="lt-LT"/>
        </w:rPr>
      </w:pPr>
    </w:p>
    <w:p w14:paraId="10BD68D1" w14:textId="3D843693" w:rsidR="009812AB" w:rsidRPr="00A67DBD" w:rsidRDefault="009812AB" w:rsidP="00A67DBD">
      <w:pPr>
        <w:pStyle w:val="Sraopastraipa"/>
        <w:numPr>
          <w:ilvl w:val="0"/>
          <w:numId w:val="18"/>
        </w:numPr>
        <w:tabs>
          <w:tab w:val="left" w:pos="1134"/>
        </w:tabs>
        <w:ind w:left="0" w:firstLine="567"/>
        <w:jc w:val="center"/>
        <w:rPr>
          <w:b/>
          <w:sz w:val="22"/>
          <w:szCs w:val="22"/>
          <w:lang w:val="lt-LT"/>
        </w:rPr>
      </w:pPr>
      <w:r w:rsidRPr="00A67DBD">
        <w:rPr>
          <w:b/>
          <w:sz w:val="22"/>
          <w:szCs w:val="22"/>
          <w:lang w:val="lt-LT"/>
        </w:rPr>
        <w:t>Sutarties kaina (kainodaros taisyklės) ir mokėjimo sąlygos</w:t>
      </w:r>
    </w:p>
    <w:p w14:paraId="24194209" w14:textId="73AFEAAB" w:rsidR="00B80148" w:rsidRPr="00A67DBD" w:rsidRDefault="00173FC5" w:rsidP="00A67DBD">
      <w:pPr>
        <w:pStyle w:val="Sraopastraipa"/>
        <w:widowControl w:val="0"/>
        <w:numPr>
          <w:ilvl w:val="1"/>
          <w:numId w:val="18"/>
        </w:numPr>
        <w:tabs>
          <w:tab w:val="left" w:pos="1134"/>
        </w:tabs>
        <w:ind w:left="0" w:firstLine="567"/>
        <w:jc w:val="both"/>
        <w:rPr>
          <w:sz w:val="22"/>
          <w:szCs w:val="22"/>
          <w:lang w:val="lt-LT"/>
        </w:rPr>
      </w:pPr>
      <w:bookmarkStart w:id="6" w:name="_Hlk192228563"/>
      <w:r w:rsidRPr="00A67DBD">
        <w:rPr>
          <w:sz w:val="22"/>
          <w:szCs w:val="22"/>
          <w:lang w:val="lt-LT"/>
        </w:rPr>
        <w:t xml:space="preserve">Kainodaros taisyklės – </w:t>
      </w:r>
      <w:bookmarkEnd w:id="6"/>
      <w:r w:rsidRPr="00A67DBD">
        <w:rPr>
          <w:sz w:val="22"/>
          <w:szCs w:val="22"/>
          <w:lang w:val="lt-LT"/>
        </w:rPr>
        <w:t>šioje Sutartyje taikomas fiksuoto įkainio apskaičiavimo būdas</w:t>
      </w:r>
      <w:r w:rsidR="00797631" w:rsidRPr="00A67DBD">
        <w:rPr>
          <w:sz w:val="22"/>
          <w:szCs w:val="22"/>
          <w:lang w:val="lt-LT"/>
        </w:rPr>
        <w:t>.</w:t>
      </w:r>
    </w:p>
    <w:p w14:paraId="3C6044C4" w14:textId="108981A7" w:rsidR="00173FC5" w:rsidRPr="00A67DBD" w:rsidRDefault="00E54A76" w:rsidP="00A67DBD">
      <w:pPr>
        <w:pStyle w:val="Sraopastraipa"/>
        <w:widowControl w:val="0"/>
        <w:numPr>
          <w:ilvl w:val="1"/>
          <w:numId w:val="18"/>
        </w:numPr>
        <w:tabs>
          <w:tab w:val="left" w:pos="1134"/>
        </w:tabs>
        <w:ind w:left="0" w:firstLine="567"/>
        <w:jc w:val="both"/>
        <w:rPr>
          <w:sz w:val="22"/>
          <w:szCs w:val="22"/>
          <w:lang w:val="lt-LT"/>
        </w:rPr>
      </w:pPr>
      <w:r w:rsidRPr="00A67DBD">
        <w:rPr>
          <w:sz w:val="22"/>
          <w:szCs w:val="22"/>
          <w:lang w:val="lt-LT"/>
        </w:rPr>
        <w:t>Pradinė</w:t>
      </w:r>
      <w:r w:rsidR="00173FC5" w:rsidRPr="00A67DBD">
        <w:rPr>
          <w:sz w:val="22"/>
          <w:szCs w:val="22"/>
          <w:lang w:val="lt-LT"/>
        </w:rPr>
        <w:t>s</w:t>
      </w:r>
      <w:r w:rsidRPr="00A67DBD">
        <w:rPr>
          <w:sz w:val="22"/>
          <w:szCs w:val="22"/>
          <w:lang w:val="lt-LT"/>
        </w:rPr>
        <w:t xml:space="preserve"> sutarties vertė – </w:t>
      </w:r>
      <w:r w:rsidR="002F6E98" w:rsidRPr="00A67DBD">
        <w:rPr>
          <w:sz w:val="22"/>
          <w:szCs w:val="22"/>
          <w:lang w:val="lt-LT"/>
        </w:rPr>
        <w:t>24</w:t>
      </w:r>
      <w:r w:rsidR="00F87A2B" w:rsidRPr="00A67DBD">
        <w:rPr>
          <w:sz w:val="22"/>
          <w:szCs w:val="22"/>
          <w:lang w:val="lt-LT"/>
        </w:rPr>
        <w:t>0</w:t>
      </w:r>
      <w:r w:rsidR="0028289A" w:rsidRPr="00A67DBD">
        <w:rPr>
          <w:sz w:val="22"/>
          <w:szCs w:val="22"/>
          <w:lang w:val="lt-LT"/>
        </w:rPr>
        <w:t xml:space="preserve"> </w:t>
      </w:r>
      <w:r w:rsidR="00E1719D" w:rsidRPr="00A67DBD">
        <w:rPr>
          <w:sz w:val="22"/>
          <w:szCs w:val="22"/>
          <w:lang w:val="lt-LT"/>
        </w:rPr>
        <w:t>0</w:t>
      </w:r>
      <w:r w:rsidR="00805196" w:rsidRPr="00A67DBD">
        <w:rPr>
          <w:sz w:val="22"/>
          <w:szCs w:val="22"/>
          <w:lang w:val="lt-LT"/>
        </w:rPr>
        <w:t>0</w:t>
      </w:r>
      <w:r w:rsidR="0028289A" w:rsidRPr="00A67DBD">
        <w:rPr>
          <w:sz w:val="22"/>
          <w:szCs w:val="22"/>
          <w:lang w:val="lt-LT"/>
        </w:rPr>
        <w:t>0</w:t>
      </w:r>
      <w:r w:rsidRPr="00A67DBD">
        <w:rPr>
          <w:sz w:val="22"/>
          <w:szCs w:val="22"/>
          <w:lang w:val="lt-LT"/>
        </w:rPr>
        <w:t xml:space="preserve"> (</w:t>
      </w:r>
      <w:r w:rsidR="002F6E98" w:rsidRPr="00A67DBD">
        <w:rPr>
          <w:sz w:val="22"/>
          <w:szCs w:val="22"/>
          <w:lang w:val="lt-LT"/>
        </w:rPr>
        <w:t>du</w:t>
      </w:r>
      <w:r w:rsidR="00B47FEB" w:rsidRPr="00A67DBD">
        <w:rPr>
          <w:sz w:val="22"/>
          <w:szCs w:val="22"/>
          <w:lang w:val="lt-LT"/>
        </w:rPr>
        <w:t xml:space="preserve"> šimta</w:t>
      </w:r>
      <w:r w:rsidR="002F6E98" w:rsidRPr="00A67DBD">
        <w:rPr>
          <w:sz w:val="22"/>
          <w:szCs w:val="22"/>
          <w:lang w:val="lt-LT"/>
        </w:rPr>
        <w:t>i</w:t>
      </w:r>
      <w:r w:rsidR="00B47FEB" w:rsidRPr="00A67DBD">
        <w:rPr>
          <w:sz w:val="22"/>
          <w:szCs w:val="22"/>
          <w:lang w:val="lt-LT"/>
        </w:rPr>
        <w:t xml:space="preserve"> </w:t>
      </w:r>
      <w:r w:rsidR="002F6E98" w:rsidRPr="00A67DBD">
        <w:rPr>
          <w:sz w:val="22"/>
          <w:szCs w:val="22"/>
          <w:lang w:val="lt-LT"/>
        </w:rPr>
        <w:t>keturias</w:t>
      </w:r>
      <w:r w:rsidR="00B47FEB" w:rsidRPr="00A67DBD">
        <w:rPr>
          <w:sz w:val="22"/>
          <w:szCs w:val="22"/>
          <w:lang w:val="lt-LT"/>
        </w:rPr>
        <w:t>dešimt</w:t>
      </w:r>
      <w:r w:rsidR="00BD4FD7" w:rsidRPr="00A67DBD">
        <w:rPr>
          <w:sz w:val="22"/>
          <w:szCs w:val="22"/>
          <w:lang w:val="lt-LT"/>
        </w:rPr>
        <w:t xml:space="preserve"> </w:t>
      </w:r>
      <w:r w:rsidR="001338B8" w:rsidRPr="00A67DBD">
        <w:rPr>
          <w:sz w:val="22"/>
          <w:szCs w:val="22"/>
          <w:lang w:val="lt-LT"/>
        </w:rPr>
        <w:t>tūkstanči</w:t>
      </w:r>
      <w:r w:rsidR="00F87A2B" w:rsidRPr="00A67DBD">
        <w:rPr>
          <w:sz w:val="22"/>
          <w:szCs w:val="22"/>
          <w:lang w:val="lt-LT"/>
        </w:rPr>
        <w:t>ų</w:t>
      </w:r>
      <w:r w:rsidR="00B22E6F" w:rsidRPr="00A67DBD">
        <w:rPr>
          <w:sz w:val="22"/>
          <w:szCs w:val="22"/>
          <w:lang w:val="lt-LT"/>
        </w:rPr>
        <w:t>)</w:t>
      </w:r>
      <w:r w:rsidRPr="00A67DBD">
        <w:rPr>
          <w:sz w:val="22"/>
          <w:szCs w:val="22"/>
          <w:lang w:val="lt-LT"/>
        </w:rPr>
        <w:t xml:space="preserve"> Eur be PVM</w:t>
      </w:r>
      <w:r w:rsidR="00173FC5" w:rsidRPr="00A67DBD">
        <w:rPr>
          <w:sz w:val="22"/>
          <w:szCs w:val="22"/>
          <w:lang w:val="lt-LT"/>
        </w:rPr>
        <w:t>. Šioje Sutartyje Pradinės Sutarties vertė yra lygi maksimaliai pirkimui skirtai lėšų sumai be PVM Sutartyje nurodytų Prekių įsigijimui.</w:t>
      </w:r>
    </w:p>
    <w:p w14:paraId="26F5F9BB" w14:textId="590E890F" w:rsidR="00173FC5" w:rsidRPr="00A67DBD" w:rsidRDefault="00B96AE6" w:rsidP="00A67DBD">
      <w:pPr>
        <w:pStyle w:val="Sraopastraipa"/>
        <w:widowControl w:val="0"/>
        <w:numPr>
          <w:ilvl w:val="1"/>
          <w:numId w:val="18"/>
        </w:numPr>
        <w:tabs>
          <w:tab w:val="left" w:pos="1134"/>
        </w:tabs>
        <w:ind w:left="0" w:firstLine="567"/>
        <w:jc w:val="both"/>
        <w:rPr>
          <w:sz w:val="22"/>
          <w:szCs w:val="22"/>
          <w:lang w:val="lt-LT"/>
        </w:rPr>
      </w:pPr>
      <w:proofErr w:type="spellStart"/>
      <w:r w:rsidRPr="00A67DBD">
        <w:rPr>
          <w:sz w:val="22"/>
          <w:szCs w:val="22"/>
        </w:rPr>
        <w:t>Sutarties</w:t>
      </w:r>
      <w:proofErr w:type="spellEnd"/>
      <w:r w:rsidRPr="00A67DBD">
        <w:rPr>
          <w:sz w:val="22"/>
          <w:szCs w:val="22"/>
        </w:rPr>
        <w:t xml:space="preserve"> </w:t>
      </w:r>
      <w:proofErr w:type="spellStart"/>
      <w:r w:rsidRPr="00A67DBD">
        <w:rPr>
          <w:sz w:val="22"/>
          <w:szCs w:val="22"/>
        </w:rPr>
        <w:t>kaina</w:t>
      </w:r>
      <w:proofErr w:type="spellEnd"/>
      <w:r w:rsidRPr="00A67DBD">
        <w:rPr>
          <w:sz w:val="22"/>
          <w:szCs w:val="22"/>
        </w:rPr>
        <w:t xml:space="preserve"> </w:t>
      </w:r>
      <w:proofErr w:type="spellStart"/>
      <w:r w:rsidRPr="00A67DBD">
        <w:rPr>
          <w:sz w:val="22"/>
          <w:szCs w:val="22"/>
        </w:rPr>
        <w:t>Eur</w:t>
      </w:r>
      <w:proofErr w:type="spellEnd"/>
      <w:r w:rsidRPr="00A67DBD">
        <w:rPr>
          <w:sz w:val="22"/>
          <w:szCs w:val="22"/>
        </w:rPr>
        <w:t xml:space="preserve"> </w:t>
      </w:r>
      <w:proofErr w:type="spellStart"/>
      <w:r w:rsidRPr="00A67DBD">
        <w:rPr>
          <w:sz w:val="22"/>
          <w:szCs w:val="22"/>
        </w:rPr>
        <w:t>su</w:t>
      </w:r>
      <w:proofErr w:type="spellEnd"/>
      <w:r w:rsidRPr="00A67DBD">
        <w:rPr>
          <w:sz w:val="22"/>
          <w:szCs w:val="22"/>
        </w:rPr>
        <w:t xml:space="preserve"> PVM</w:t>
      </w:r>
      <w:r w:rsidRPr="00A67DBD">
        <w:rPr>
          <w:sz w:val="22"/>
          <w:szCs w:val="22"/>
          <w:lang w:val="lt-LT"/>
        </w:rPr>
        <w:t xml:space="preserve"> </w:t>
      </w:r>
      <w:r w:rsidRPr="00A67DBD">
        <w:rPr>
          <w:sz w:val="22"/>
          <w:szCs w:val="22"/>
        </w:rPr>
        <w:t xml:space="preserve">– 290 400,00 </w:t>
      </w:r>
      <w:r w:rsidRPr="00A67DBD">
        <w:rPr>
          <w:sz w:val="22"/>
          <w:szCs w:val="22"/>
          <w:lang w:val="lt-LT"/>
        </w:rPr>
        <w:t xml:space="preserve">(du šimtai </w:t>
      </w:r>
      <w:r w:rsidR="004C2633" w:rsidRPr="00A67DBD">
        <w:rPr>
          <w:sz w:val="22"/>
          <w:szCs w:val="22"/>
          <w:lang w:val="lt-LT"/>
        </w:rPr>
        <w:t>devynias</w:t>
      </w:r>
      <w:r w:rsidRPr="00A67DBD">
        <w:rPr>
          <w:sz w:val="22"/>
          <w:szCs w:val="22"/>
          <w:lang w:val="lt-LT"/>
        </w:rPr>
        <w:t>dešimt tūkstančių</w:t>
      </w:r>
      <w:r w:rsidR="004C2633" w:rsidRPr="00A67DBD">
        <w:rPr>
          <w:sz w:val="22"/>
          <w:szCs w:val="22"/>
          <w:lang w:val="lt-LT"/>
        </w:rPr>
        <w:t xml:space="preserve"> keturi šimtai eurų</w:t>
      </w:r>
      <w:r w:rsidRPr="00A67DBD">
        <w:rPr>
          <w:sz w:val="22"/>
          <w:szCs w:val="22"/>
          <w:lang w:val="lt-LT"/>
        </w:rPr>
        <w:t>)</w:t>
      </w:r>
      <w:r w:rsidR="004C2633" w:rsidRPr="00A67DBD">
        <w:rPr>
          <w:sz w:val="22"/>
          <w:szCs w:val="22"/>
          <w:lang w:val="lt-LT"/>
        </w:rPr>
        <w:t>, kurioje PVM sudaro – 50 400,00</w:t>
      </w:r>
      <w:r w:rsidR="008511F8">
        <w:rPr>
          <w:sz w:val="22"/>
          <w:szCs w:val="22"/>
          <w:lang w:val="lt-LT"/>
        </w:rPr>
        <w:t xml:space="preserve"> </w:t>
      </w:r>
      <w:r w:rsidR="008511F8" w:rsidRPr="00A67DBD">
        <w:rPr>
          <w:sz w:val="22"/>
          <w:szCs w:val="22"/>
          <w:lang w:val="lt-LT"/>
        </w:rPr>
        <w:t>(</w:t>
      </w:r>
      <w:r w:rsidR="008511F8">
        <w:rPr>
          <w:sz w:val="22"/>
          <w:szCs w:val="22"/>
          <w:lang w:val="lt-LT"/>
        </w:rPr>
        <w:t>penk</w:t>
      </w:r>
      <w:r w:rsidR="008511F8" w:rsidRPr="00A67DBD">
        <w:rPr>
          <w:sz w:val="22"/>
          <w:szCs w:val="22"/>
          <w:lang w:val="lt-LT"/>
        </w:rPr>
        <w:t>iasdešimt tūkstančių keturi šimtai eurų)</w:t>
      </w:r>
      <w:r w:rsidR="004C2633" w:rsidRPr="00A67DBD">
        <w:rPr>
          <w:sz w:val="22"/>
          <w:szCs w:val="22"/>
          <w:lang w:val="lt-LT"/>
        </w:rPr>
        <w:t xml:space="preserve"> Eur.</w:t>
      </w:r>
      <w:r w:rsidRPr="00A67DBD">
        <w:rPr>
          <w:sz w:val="22"/>
          <w:szCs w:val="22"/>
          <w:lang w:val="lt-LT"/>
        </w:rPr>
        <w:t xml:space="preserve"> </w:t>
      </w:r>
      <w:r w:rsidR="00173FC5" w:rsidRPr="00A67DBD">
        <w:rPr>
          <w:sz w:val="22"/>
          <w:szCs w:val="22"/>
          <w:lang w:val="lt-LT"/>
        </w:rPr>
        <w:t xml:space="preserve">Fiksuoti Sutarties Prekių įkainiai, pagal kuriuos bus mokama už Pirkėjo užsakytas ir nupirktas bei faktiškai pristatytas ir perduotas Prekes nurodyti Sutarties specialiųjų sąlygų </w:t>
      </w:r>
      <w:r w:rsidR="004E5651" w:rsidRPr="00A67DBD">
        <w:rPr>
          <w:sz w:val="22"/>
          <w:szCs w:val="22"/>
          <w:lang w:val="lt-LT"/>
        </w:rPr>
        <w:t xml:space="preserve">2 </w:t>
      </w:r>
      <w:r w:rsidR="00173FC5" w:rsidRPr="00A67DBD">
        <w:rPr>
          <w:sz w:val="22"/>
          <w:szCs w:val="22"/>
          <w:lang w:val="lt-LT"/>
        </w:rPr>
        <w:t>priede.</w:t>
      </w:r>
    </w:p>
    <w:p w14:paraId="5769382E" w14:textId="4E66C34B" w:rsidR="00E1719D" w:rsidRPr="00A67DBD" w:rsidRDefault="00F85A5B" w:rsidP="00A67DBD">
      <w:pPr>
        <w:pStyle w:val="Sraopastraipa"/>
        <w:widowControl w:val="0"/>
        <w:numPr>
          <w:ilvl w:val="1"/>
          <w:numId w:val="18"/>
        </w:numPr>
        <w:tabs>
          <w:tab w:val="left" w:pos="1134"/>
        </w:tabs>
        <w:ind w:left="0" w:firstLine="567"/>
        <w:jc w:val="both"/>
        <w:rPr>
          <w:sz w:val="22"/>
          <w:szCs w:val="22"/>
          <w:lang w:val="lt-LT"/>
        </w:rPr>
      </w:pPr>
      <w:r w:rsidRPr="00A67DBD">
        <w:rPr>
          <w:sz w:val="22"/>
          <w:szCs w:val="22"/>
          <w:lang w:val="lt-LT"/>
        </w:rPr>
        <w:t>K</w:t>
      </w:r>
      <w:r w:rsidR="006C7D59" w:rsidRPr="00A67DBD">
        <w:rPr>
          <w:sz w:val="22"/>
          <w:szCs w:val="22"/>
          <w:lang w:val="lt-LT"/>
        </w:rPr>
        <w:t xml:space="preserve">itoms su pirkimo objektu susijusioms Prekėms </w:t>
      </w:r>
      <w:r w:rsidRPr="00A67DBD">
        <w:rPr>
          <w:sz w:val="22"/>
          <w:szCs w:val="22"/>
          <w:lang w:val="lt-LT"/>
        </w:rPr>
        <w:t>taikom</w:t>
      </w:r>
      <w:r w:rsidR="00871386" w:rsidRPr="00A67DBD">
        <w:rPr>
          <w:sz w:val="22"/>
          <w:szCs w:val="22"/>
          <w:lang w:val="lt-LT"/>
        </w:rPr>
        <w:t>o</w:t>
      </w:r>
      <w:r w:rsidRPr="00A67DBD">
        <w:rPr>
          <w:sz w:val="22"/>
          <w:szCs w:val="22"/>
          <w:lang w:val="lt-LT"/>
        </w:rPr>
        <w:t>s</w:t>
      </w:r>
      <w:r w:rsidR="006C7D59" w:rsidRPr="00A67DBD">
        <w:rPr>
          <w:sz w:val="22"/>
          <w:szCs w:val="22"/>
          <w:lang w:val="lt-LT"/>
        </w:rPr>
        <w:t xml:space="preserve"> </w:t>
      </w:r>
      <w:r w:rsidR="00871386" w:rsidRPr="00A67DBD">
        <w:rPr>
          <w:sz w:val="22"/>
          <w:szCs w:val="22"/>
          <w:lang w:val="lt-LT"/>
        </w:rPr>
        <w:t>U</w:t>
      </w:r>
      <w:r w:rsidR="00E1719D" w:rsidRPr="00A67DBD">
        <w:rPr>
          <w:sz w:val="22"/>
          <w:szCs w:val="22"/>
          <w:lang w:val="lt-LT"/>
        </w:rPr>
        <w:t xml:space="preserve">žsakymo dieną Tiekėjo </w:t>
      </w:r>
      <w:r w:rsidR="001338B8" w:rsidRPr="00A67DBD">
        <w:rPr>
          <w:i/>
          <w:color w:val="0070C0"/>
          <w:sz w:val="22"/>
          <w:szCs w:val="22"/>
          <w:lang w:val="lt-LT"/>
        </w:rPr>
        <w:t xml:space="preserve">prekybos vietoje, </w:t>
      </w:r>
      <w:r w:rsidR="00871386" w:rsidRPr="00A67DBD">
        <w:rPr>
          <w:i/>
          <w:color w:val="0070C0"/>
          <w:sz w:val="22"/>
          <w:szCs w:val="22"/>
          <w:lang w:val="lt-LT"/>
        </w:rPr>
        <w:t xml:space="preserve">elektroninėje užsakymo sistemoje ar elektroninėje parduotuvėje, jei Tiekėjas tokią turi </w:t>
      </w:r>
      <w:r w:rsidR="001338B8" w:rsidRPr="00A67DBD">
        <w:rPr>
          <w:i/>
          <w:color w:val="0070C0"/>
          <w:sz w:val="22"/>
          <w:szCs w:val="22"/>
          <w:lang w:val="lt-LT"/>
        </w:rPr>
        <w:t xml:space="preserve">......(nurodyti)...... </w:t>
      </w:r>
      <w:r w:rsidR="00E1719D" w:rsidRPr="00A67DBD">
        <w:rPr>
          <w:sz w:val="22"/>
          <w:szCs w:val="22"/>
          <w:lang w:val="lt-LT"/>
        </w:rPr>
        <w:t>nurodytos galiojančios Prekių kainos, o jei tokios kainos neskelbiamos, Tiekėjo pasiūlytos, konkurencingos ir rinką atitinkančios kainos.</w:t>
      </w:r>
    </w:p>
    <w:p w14:paraId="73FD03D2" w14:textId="6A694725" w:rsidR="00871386" w:rsidRPr="00A67DBD" w:rsidRDefault="00871386" w:rsidP="00A67DBD">
      <w:pPr>
        <w:pStyle w:val="Sraopastraipa"/>
        <w:widowControl w:val="0"/>
        <w:numPr>
          <w:ilvl w:val="1"/>
          <w:numId w:val="18"/>
        </w:numPr>
        <w:tabs>
          <w:tab w:val="left" w:pos="1134"/>
        </w:tabs>
        <w:ind w:left="0" w:firstLine="567"/>
        <w:jc w:val="both"/>
        <w:rPr>
          <w:sz w:val="22"/>
          <w:szCs w:val="22"/>
          <w:lang w:val="lt-LT"/>
        </w:rPr>
      </w:pPr>
      <w:r w:rsidRPr="00A67DBD">
        <w:rPr>
          <w:sz w:val="22"/>
          <w:szCs w:val="22"/>
          <w:lang w:val="lt-LT"/>
        </w:rPr>
        <w:t>Į Sutarties įkainius įskaičiuoti visi mokesčiai bei visos kitos Teikėjo patirtos ir (ar) galimos patirti tiesioginės ir netiesioginės išlaidos ir mokesčiai, susiję su Prekių tiekimu (įskaitant, bet neapsiribojant elektroninių sąskaitų teikimo išlaidas, visas su dokumentų, kurių reikalauja Prekių teikimas, rengimu ir pateikimu ir kitas susijusias išlaidas). Jokios papildomos Prekių Tiekėjo išlaidos nebus apmokamos ir / ar kompensuojamos.</w:t>
      </w:r>
    </w:p>
    <w:p w14:paraId="6C73FD0C" w14:textId="10C210C9" w:rsidR="00871386" w:rsidRPr="00A67DBD" w:rsidRDefault="00871386" w:rsidP="00A67DBD">
      <w:pPr>
        <w:pStyle w:val="Sraopastraipa"/>
        <w:widowControl w:val="0"/>
        <w:numPr>
          <w:ilvl w:val="1"/>
          <w:numId w:val="18"/>
        </w:numPr>
        <w:tabs>
          <w:tab w:val="left" w:pos="1134"/>
        </w:tabs>
        <w:ind w:left="0" w:firstLine="567"/>
        <w:jc w:val="both"/>
        <w:rPr>
          <w:sz w:val="22"/>
          <w:szCs w:val="22"/>
          <w:lang w:val="lt-LT"/>
        </w:rPr>
      </w:pPr>
      <w:r w:rsidRPr="00A67DBD">
        <w:rPr>
          <w:sz w:val="22"/>
          <w:szCs w:val="22"/>
          <w:lang w:val="lt-LT"/>
        </w:rPr>
        <w:t>Tiekėjas prisiima visą riziką dėl to, kad ne nuo Pirkėjo priklausančių aplinkybių padidės su Sutarties vykdymu susijusios Tiekėjo išlaidos ir Tiekėjui Sutarties vykdymas taps sudėtingesnis (jam padidės įsipareigojimų vykdymo kaštai), tačiau tai Tiekėjui nesuteikia teisės sustabdyti Sutarties vykdymo ar šiuo pagrindu atsisakyti Sutarties.</w:t>
      </w:r>
    </w:p>
    <w:p w14:paraId="29E7F234" w14:textId="5B860E02" w:rsidR="00871386" w:rsidRPr="00A67DBD" w:rsidRDefault="00871386" w:rsidP="00A67DBD">
      <w:pPr>
        <w:pStyle w:val="Sraopastraipa"/>
        <w:widowControl w:val="0"/>
        <w:numPr>
          <w:ilvl w:val="1"/>
          <w:numId w:val="18"/>
        </w:numPr>
        <w:tabs>
          <w:tab w:val="left" w:pos="1134"/>
        </w:tabs>
        <w:ind w:left="0" w:firstLine="567"/>
        <w:jc w:val="both"/>
        <w:rPr>
          <w:sz w:val="22"/>
          <w:szCs w:val="22"/>
          <w:lang w:val="lt-LT"/>
        </w:rPr>
      </w:pPr>
      <w:r w:rsidRPr="00A67DBD">
        <w:rPr>
          <w:sz w:val="22"/>
          <w:szCs w:val="22"/>
          <w:lang w:val="lt-LT"/>
        </w:rPr>
        <w:t>Galutinė Sutarties kaina priklausys nuo Sutarties galiojimo laikotarpiu faktiškai nupirktų Prekių kiekių / apimčių.</w:t>
      </w:r>
    </w:p>
    <w:p w14:paraId="54099EE1" w14:textId="792178C8" w:rsidR="00E54A76" w:rsidRPr="00A67DBD" w:rsidRDefault="005039EF" w:rsidP="00A67DBD">
      <w:pPr>
        <w:pStyle w:val="Sraopastraipa"/>
        <w:numPr>
          <w:ilvl w:val="1"/>
          <w:numId w:val="18"/>
        </w:numPr>
        <w:tabs>
          <w:tab w:val="left" w:pos="1134"/>
        </w:tabs>
        <w:ind w:left="0" w:firstLine="567"/>
        <w:jc w:val="both"/>
        <w:rPr>
          <w:sz w:val="22"/>
          <w:szCs w:val="22"/>
          <w:lang w:val="lt-LT"/>
        </w:rPr>
      </w:pPr>
      <w:r w:rsidRPr="00A67DBD">
        <w:rPr>
          <w:bCs/>
          <w:sz w:val="22"/>
          <w:szCs w:val="22"/>
          <w:lang w:val="lt-LT"/>
        </w:rPr>
        <w:t>Mokėjimai</w:t>
      </w:r>
      <w:r w:rsidRPr="00A67DBD">
        <w:rPr>
          <w:sz w:val="22"/>
          <w:szCs w:val="22"/>
          <w:lang w:val="lt-LT"/>
        </w:rPr>
        <w:t xml:space="preserve"> atliekami eurais tokia tvarka:</w:t>
      </w:r>
    </w:p>
    <w:p w14:paraId="2AD65C5A" w14:textId="7FE2EAEE" w:rsidR="000F6E88" w:rsidRPr="00146078" w:rsidRDefault="000F6E88" w:rsidP="00A67DBD">
      <w:pPr>
        <w:pStyle w:val="Sraopastraipa"/>
        <w:numPr>
          <w:ilvl w:val="2"/>
          <w:numId w:val="18"/>
        </w:numPr>
        <w:tabs>
          <w:tab w:val="left" w:pos="1134"/>
        </w:tabs>
        <w:ind w:left="0" w:firstLine="567"/>
        <w:jc w:val="both"/>
        <w:rPr>
          <w:sz w:val="22"/>
          <w:szCs w:val="22"/>
          <w:lang w:val="lt-LT"/>
        </w:rPr>
      </w:pPr>
      <w:r w:rsidRPr="00146078">
        <w:rPr>
          <w:sz w:val="22"/>
          <w:szCs w:val="22"/>
          <w:lang w:val="lt-LT"/>
        </w:rPr>
        <w:t>Tiekėjui avansas nėra mokamas.</w:t>
      </w:r>
    </w:p>
    <w:p w14:paraId="06040F42" w14:textId="78E7227E" w:rsidR="006C7D59" w:rsidRPr="00146078" w:rsidRDefault="000F6E88" w:rsidP="00A67DBD">
      <w:pPr>
        <w:pStyle w:val="Sraopastraipa"/>
        <w:numPr>
          <w:ilvl w:val="2"/>
          <w:numId w:val="18"/>
        </w:numPr>
        <w:tabs>
          <w:tab w:val="left" w:pos="1134"/>
        </w:tabs>
        <w:ind w:left="0" w:firstLine="567"/>
        <w:jc w:val="both"/>
        <w:rPr>
          <w:sz w:val="22"/>
          <w:szCs w:val="22"/>
          <w:lang w:val="lt-LT"/>
        </w:rPr>
      </w:pPr>
      <w:r w:rsidRPr="00146078">
        <w:rPr>
          <w:sz w:val="22"/>
          <w:szCs w:val="22"/>
          <w:lang w:val="lt-LT"/>
        </w:rPr>
        <w:t xml:space="preserve">Už </w:t>
      </w:r>
      <w:r w:rsidR="00F74D1D" w:rsidRPr="00146078">
        <w:rPr>
          <w:sz w:val="22"/>
          <w:szCs w:val="22"/>
          <w:lang w:val="lt-LT"/>
        </w:rPr>
        <w:t xml:space="preserve">praėjusį </w:t>
      </w:r>
      <w:r w:rsidR="00B47FEB" w:rsidRPr="00146078">
        <w:rPr>
          <w:sz w:val="22"/>
          <w:szCs w:val="22"/>
          <w:lang w:val="lt-LT"/>
        </w:rPr>
        <w:t>mėn</w:t>
      </w:r>
      <w:r w:rsidR="001646F5">
        <w:rPr>
          <w:sz w:val="22"/>
          <w:szCs w:val="22"/>
          <w:lang w:val="lt-LT"/>
        </w:rPr>
        <w:t>e</w:t>
      </w:r>
      <w:r w:rsidR="00B47FEB" w:rsidRPr="00146078">
        <w:rPr>
          <w:sz w:val="22"/>
          <w:szCs w:val="22"/>
          <w:lang w:val="lt-LT"/>
        </w:rPr>
        <w:t xml:space="preserve">sį </w:t>
      </w:r>
      <w:r w:rsidR="0097481D" w:rsidRPr="00146078">
        <w:rPr>
          <w:sz w:val="22"/>
          <w:szCs w:val="22"/>
          <w:lang w:val="lt-LT"/>
        </w:rPr>
        <w:t>laiku</w:t>
      </w:r>
      <w:r w:rsidR="00871386" w:rsidRPr="00146078">
        <w:rPr>
          <w:sz w:val="22"/>
          <w:szCs w:val="22"/>
          <w:lang w:val="lt-LT"/>
        </w:rPr>
        <w:t xml:space="preserve"> perduotas bei faktiškai pristatytas </w:t>
      </w:r>
      <w:r w:rsidR="0078225B" w:rsidRPr="00146078">
        <w:rPr>
          <w:sz w:val="22"/>
          <w:szCs w:val="22"/>
          <w:lang w:val="lt-LT"/>
        </w:rPr>
        <w:t xml:space="preserve">Prekes </w:t>
      </w:r>
      <w:r w:rsidRPr="00146078">
        <w:rPr>
          <w:sz w:val="22"/>
          <w:szCs w:val="22"/>
          <w:lang w:val="lt-LT"/>
        </w:rPr>
        <w:t>Pirkėjas</w:t>
      </w:r>
      <w:r w:rsidR="0078225B" w:rsidRPr="00146078">
        <w:rPr>
          <w:sz w:val="22"/>
          <w:szCs w:val="22"/>
          <w:lang w:val="lt-LT"/>
        </w:rPr>
        <w:t xml:space="preserve"> </w:t>
      </w:r>
      <w:r w:rsidR="00F74D1D" w:rsidRPr="00146078">
        <w:rPr>
          <w:sz w:val="22"/>
          <w:szCs w:val="22"/>
          <w:lang w:val="lt-LT"/>
        </w:rPr>
        <w:t>atsiskaito</w:t>
      </w:r>
      <w:r w:rsidR="006C7D59" w:rsidRPr="00146078">
        <w:rPr>
          <w:sz w:val="22"/>
          <w:szCs w:val="22"/>
          <w:lang w:val="lt-LT"/>
        </w:rPr>
        <w:t xml:space="preserve"> per 30 (trisdešimt) kalendorinių dienų po Prekių perdavimo </w:t>
      </w:r>
      <w:r w:rsidR="00146078">
        <w:rPr>
          <w:sz w:val="22"/>
          <w:szCs w:val="22"/>
          <w:lang w:val="lt-LT"/>
        </w:rPr>
        <w:t>ir</w:t>
      </w:r>
      <w:r w:rsidR="006C7D59" w:rsidRPr="00146078">
        <w:rPr>
          <w:sz w:val="22"/>
          <w:szCs w:val="22"/>
          <w:lang w:val="lt-LT"/>
        </w:rPr>
        <w:t xml:space="preserve"> PVM sąskaitos faktūros</w:t>
      </w:r>
      <w:bookmarkStart w:id="7" w:name="_Hlk192228929"/>
      <w:r w:rsidR="0097481D" w:rsidRPr="00146078">
        <w:rPr>
          <w:sz w:val="22"/>
          <w:szCs w:val="22"/>
          <w:lang w:val="lt-LT"/>
        </w:rPr>
        <w:t xml:space="preserve"> </w:t>
      </w:r>
      <w:r w:rsidR="00B22FE0" w:rsidRPr="00146078">
        <w:rPr>
          <w:sz w:val="22"/>
          <w:szCs w:val="22"/>
          <w:lang w:val="lt-LT"/>
        </w:rPr>
        <w:t>pateikimo Pirkėjui dienos</w:t>
      </w:r>
      <w:r w:rsidR="006C7D59" w:rsidRPr="00146078">
        <w:rPr>
          <w:sz w:val="22"/>
          <w:szCs w:val="22"/>
          <w:lang w:val="lt-LT"/>
        </w:rPr>
        <w:t>.</w:t>
      </w:r>
    </w:p>
    <w:bookmarkEnd w:id="7"/>
    <w:p w14:paraId="15750DE6" w14:textId="2CEBAF9B" w:rsidR="009D54D1" w:rsidRPr="00146078" w:rsidRDefault="00FA6CDC" w:rsidP="00A67DBD">
      <w:pPr>
        <w:pStyle w:val="Sraopastraipa"/>
        <w:numPr>
          <w:ilvl w:val="2"/>
          <w:numId w:val="18"/>
        </w:numPr>
        <w:tabs>
          <w:tab w:val="left" w:pos="1134"/>
        </w:tabs>
        <w:ind w:left="0" w:firstLine="567"/>
        <w:jc w:val="both"/>
        <w:rPr>
          <w:sz w:val="22"/>
          <w:szCs w:val="22"/>
          <w:lang w:val="lt-LT"/>
        </w:rPr>
      </w:pPr>
      <w:r w:rsidRPr="00146078">
        <w:rPr>
          <w:sz w:val="22"/>
          <w:szCs w:val="22"/>
          <w:lang w:val="lt-LT"/>
        </w:rPr>
        <w:t xml:space="preserve">Prekės bus laikomos perduotomis, kai </w:t>
      </w:r>
      <w:r w:rsidR="00B22E28" w:rsidRPr="00146078">
        <w:rPr>
          <w:sz w:val="22"/>
          <w:szCs w:val="22"/>
          <w:lang w:val="lt-LT"/>
        </w:rPr>
        <w:t xml:space="preserve">Prekių perdavimo metu </w:t>
      </w:r>
      <w:r w:rsidR="009D54D1" w:rsidRPr="00146078">
        <w:rPr>
          <w:sz w:val="22"/>
          <w:szCs w:val="22"/>
          <w:lang w:val="lt-LT"/>
        </w:rPr>
        <w:t xml:space="preserve">abiejų Sutarties Šalių </w:t>
      </w:r>
      <w:r w:rsidR="00B22E28" w:rsidRPr="00146078">
        <w:rPr>
          <w:sz w:val="22"/>
          <w:szCs w:val="22"/>
          <w:lang w:val="lt-LT"/>
        </w:rPr>
        <w:t>pasirašo</w:t>
      </w:r>
      <w:r w:rsidR="0028289A" w:rsidRPr="00146078">
        <w:rPr>
          <w:sz w:val="22"/>
          <w:szCs w:val="22"/>
          <w:lang w:val="lt-LT"/>
        </w:rPr>
        <w:t>m</w:t>
      </w:r>
      <w:r w:rsidR="00B22E28" w:rsidRPr="00146078">
        <w:rPr>
          <w:sz w:val="22"/>
          <w:szCs w:val="22"/>
          <w:lang w:val="lt-LT"/>
        </w:rPr>
        <w:t xml:space="preserve">as </w:t>
      </w:r>
      <w:r w:rsidR="00700B07" w:rsidRPr="00146078">
        <w:rPr>
          <w:sz w:val="22"/>
          <w:szCs w:val="22"/>
          <w:lang w:val="lt-LT"/>
        </w:rPr>
        <w:t>priėmimo</w:t>
      </w:r>
      <w:r w:rsidR="00871386" w:rsidRPr="00146078">
        <w:rPr>
          <w:sz w:val="22"/>
          <w:szCs w:val="22"/>
          <w:lang w:val="lt-LT"/>
        </w:rPr>
        <w:t xml:space="preserve"> </w:t>
      </w:r>
      <w:r w:rsidR="00700B07" w:rsidRPr="00146078">
        <w:rPr>
          <w:sz w:val="22"/>
          <w:szCs w:val="22"/>
          <w:lang w:val="lt-LT"/>
        </w:rPr>
        <w:t>-</w:t>
      </w:r>
      <w:r w:rsidR="00871386" w:rsidRPr="00146078">
        <w:rPr>
          <w:sz w:val="22"/>
          <w:szCs w:val="22"/>
          <w:lang w:val="lt-LT"/>
        </w:rPr>
        <w:t xml:space="preserve"> </w:t>
      </w:r>
      <w:r w:rsidR="00700B07" w:rsidRPr="00146078">
        <w:rPr>
          <w:sz w:val="22"/>
          <w:szCs w:val="22"/>
          <w:lang w:val="lt-LT"/>
        </w:rPr>
        <w:t>perdavimo aktas</w:t>
      </w:r>
      <w:r w:rsidR="004824E8" w:rsidRPr="00146078">
        <w:rPr>
          <w:sz w:val="22"/>
          <w:szCs w:val="22"/>
          <w:lang w:val="lt-LT"/>
        </w:rPr>
        <w:t>, važtaraštis</w:t>
      </w:r>
      <w:r w:rsidR="00700B07" w:rsidRPr="00146078">
        <w:rPr>
          <w:sz w:val="22"/>
          <w:szCs w:val="22"/>
          <w:lang w:val="lt-LT"/>
        </w:rPr>
        <w:t xml:space="preserve"> ar kitas priėmimą</w:t>
      </w:r>
      <w:r w:rsidR="00871386" w:rsidRPr="00146078">
        <w:rPr>
          <w:sz w:val="22"/>
          <w:szCs w:val="22"/>
          <w:lang w:val="lt-LT"/>
        </w:rPr>
        <w:t xml:space="preserve"> </w:t>
      </w:r>
      <w:r w:rsidR="00700B07" w:rsidRPr="00146078">
        <w:rPr>
          <w:sz w:val="22"/>
          <w:szCs w:val="22"/>
          <w:lang w:val="lt-LT"/>
        </w:rPr>
        <w:t>-</w:t>
      </w:r>
      <w:r w:rsidR="00871386" w:rsidRPr="00146078">
        <w:rPr>
          <w:sz w:val="22"/>
          <w:szCs w:val="22"/>
          <w:lang w:val="lt-LT"/>
        </w:rPr>
        <w:t xml:space="preserve"> </w:t>
      </w:r>
      <w:r w:rsidR="00700B07" w:rsidRPr="00146078">
        <w:rPr>
          <w:sz w:val="22"/>
          <w:szCs w:val="22"/>
          <w:lang w:val="lt-LT"/>
        </w:rPr>
        <w:t xml:space="preserve">perdavimą patvirtinantis </w:t>
      </w:r>
      <w:r w:rsidR="006C7D59" w:rsidRPr="00146078">
        <w:rPr>
          <w:sz w:val="22"/>
          <w:szCs w:val="22"/>
          <w:lang w:val="lt-LT"/>
        </w:rPr>
        <w:t xml:space="preserve">lygiavertis </w:t>
      </w:r>
      <w:r w:rsidR="00700B07" w:rsidRPr="00146078">
        <w:rPr>
          <w:sz w:val="22"/>
          <w:szCs w:val="22"/>
          <w:lang w:val="lt-LT"/>
        </w:rPr>
        <w:t xml:space="preserve">dokumentas </w:t>
      </w:r>
      <w:r w:rsidR="009D54D1" w:rsidRPr="00146078">
        <w:rPr>
          <w:sz w:val="22"/>
          <w:szCs w:val="22"/>
          <w:lang w:val="lt-LT"/>
        </w:rPr>
        <w:t>(</w:t>
      </w:r>
      <w:r w:rsidR="00700B07" w:rsidRPr="00146078">
        <w:rPr>
          <w:sz w:val="22"/>
          <w:szCs w:val="22"/>
          <w:lang w:val="lt-LT"/>
        </w:rPr>
        <w:t xml:space="preserve">pvz. </w:t>
      </w:r>
      <w:r w:rsidR="006F44B0" w:rsidRPr="00146078">
        <w:rPr>
          <w:sz w:val="22"/>
          <w:szCs w:val="22"/>
          <w:lang w:val="lt-LT"/>
        </w:rPr>
        <w:t xml:space="preserve">PVM </w:t>
      </w:r>
      <w:r w:rsidR="00700B07" w:rsidRPr="00146078">
        <w:rPr>
          <w:sz w:val="22"/>
          <w:szCs w:val="22"/>
          <w:lang w:val="lt-LT"/>
        </w:rPr>
        <w:t>sąskaita</w:t>
      </w:r>
      <w:r w:rsidR="00871386" w:rsidRPr="00146078">
        <w:rPr>
          <w:sz w:val="22"/>
          <w:szCs w:val="22"/>
          <w:lang w:val="lt-LT"/>
        </w:rPr>
        <w:t xml:space="preserve"> </w:t>
      </w:r>
      <w:r w:rsidR="00700B07" w:rsidRPr="00146078">
        <w:rPr>
          <w:sz w:val="22"/>
          <w:szCs w:val="22"/>
          <w:lang w:val="lt-LT"/>
        </w:rPr>
        <w:t>faktūra</w:t>
      </w:r>
      <w:r w:rsidR="009D54D1" w:rsidRPr="00146078">
        <w:rPr>
          <w:sz w:val="22"/>
          <w:szCs w:val="22"/>
          <w:lang w:val="lt-LT"/>
        </w:rPr>
        <w:t>)</w:t>
      </w:r>
      <w:r w:rsidR="004824E8" w:rsidRPr="00146078">
        <w:rPr>
          <w:sz w:val="22"/>
          <w:szCs w:val="22"/>
          <w:lang w:val="lt-LT"/>
        </w:rPr>
        <w:t xml:space="preserve">, </w:t>
      </w:r>
      <w:r w:rsidR="006C7D59" w:rsidRPr="00146078">
        <w:rPr>
          <w:sz w:val="22"/>
          <w:szCs w:val="22"/>
          <w:lang w:val="lt-LT"/>
        </w:rPr>
        <w:t xml:space="preserve">kuriame </w:t>
      </w:r>
      <w:r w:rsidR="00F74D1D" w:rsidRPr="00146078">
        <w:rPr>
          <w:sz w:val="22"/>
          <w:szCs w:val="22"/>
          <w:lang w:val="lt-LT"/>
        </w:rPr>
        <w:t xml:space="preserve">detaliai </w:t>
      </w:r>
      <w:r w:rsidR="006C7D59" w:rsidRPr="00146078">
        <w:rPr>
          <w:sz w:val="22"/>
          <w:szCs w:val="22"/>
          <w:lang w:val="lt-LT"/>
        </w:rPr>
        <w:t>nurodomos Tiekėjo Pirkėjui faktiškai perduotos Prekės</w:t>
      </w:r>
      <w:r w:rsidR="00906652" w:rsidRPr="00146078">
        <w:rPr>
          <w:sz w:val="22"/>
          <w:szCs w:val="22"/>
          <w:lang w:val="lt-LT"/>
        </w:rPr>
        <w:t>, patikrinama, įsitikinama jų tinkamumu</w:t>
      </w:r>
      <w:r w:rsidR="009D54D1" w:rsidRPr="00146078">
        <w:rPr>
          <w:sz w:val="22"/>
          <w:szCs w:val="22"/>
          <w:lang w:val="lt-LT"/>
        </w:rPr>
        <w:t>.</w:t>
      </w:r>
      <w:r w:rsidR="00906652" w:rsidRPr="00146078">
        <w:rPr>
          <w:sz w:val="22"/>
          <w:szCs w:val="22"/>
          <w:lang w:val="lt-LT"/>
        </w:rPr>
        <w:t xml:space="preserve"> Iki Prekių priėmimo visa atsakomybė dėl Prekių </w:t>
      </w:r>
      <w:r w:rsidR="00573945" w:rsidRPr="00146078">
        <w:rPr>
          <w:sz w:val="22"/>
          <w:szCs w:val="22"/>
          <w:lang w:val="lt-LT"/>
        </w:rPr>
        <w:t xml:space="preserve">trūkumo, </w:t>
      </w:r>
      <w:r w:rsidR="00906652" w:rsidRPr="00146078">
        <w:rPr>
          <w:sz w:val="22"/>
          <w:szCs w:val="22"/>
          <w:lang w:val="lt-LT"/>
        </w:rPr>
        <w:t xml:space="preserve">atsitiktinio </w:t>
      </w:r>
      <w:r w:rsidR="00573945" w:rsidRPr="00146078">
        <w:rPr>
          <w:sz w:val="22"/>
          <w:szCs w:val="22"/>
          <w:lang w:val="lt-LT"/>
        </w:rPr>
        <w:t>pra</w:t>
      </w:r>
      <w:r w:rsidR="003F1AC2" w:rsidRPr="00146078">
        <w:rPr>
          <w:sz w:val="22"/>
          <w:szCs w:val="22"/>
          <w:lang w:val="lt-LT"/>
        </w:rPr>
        <w:t>r</w:t>
      </w:r>
      <w:r w:rsidR="00573945" w:rsidRPr="00146078">
        <w:rPr>
          <w:sz w:val="22"/>
          <w:szCs w:val="22"/>
          <w:lang w:val="lt-LT"/>
        </w:rPr>
        <w:t xml:space="preserve">adimo ar </w:t>
      </w:r>
      <w:r w:rsidR="00906652" w:rsidRPr="00146078">
        <w:rPr>
          <w:sz w:val="22"/>
          <w:szCs w:val="22"/>
          <w:lang w:val="lt-LT"/>
        </w:rPr>
        <w:t>sugadinimo tenka Tiekėjui.</w:t>
      </w:r>
      <w:r w:rsidR="00575AAE" w:rsidRPr="00146078">
        <w:rPr>
          <w:sz w:val="22"/>
          <w:szCs w:val="22"/>
          <w:lang w:val="lt-LT"/>
        </w:rPr>
        <w:t xml:space="preserve"> Nustatęs Prekių kiekio ar </w:t>
      </w:r>
      <w:r w:rsidR="00FC1549" w:rsidRPr="00146078">
        <w:rPr>
          <w:sz w:val="22"/>
          <w:szCs w:val="22"/>
          <w:lang w:val="lt-LT"/>
        </w:rPr>
        <w:t>komplektacijos</w:t>
      </w:r>
      <w:r w:rsidR="00575AAE" w:rsidRPr="00146078">
        <w:rPr>
          <w:sz w:val="22"/>
          <w:szCs w:val="22"/>
          <w:lang w:val="lt-LT"/>
        </w:rPr>
        <w:t xml:space="preserve"> neatitikimų ar kitų akivaizdžių vizualinių Prekių kokybės trūkumų, Pirkėjas nepasirašo Prekių priėmimo</w:t>
      </w:r>
      <w:r w:rsidR="00871386" w:rsidRPr="00146078">
        <w:rPr>
          <w:sz w:val="22"/>
          <w:szCs w:val="22"/>
          <w:lang w:val="lt-LT"/>
        </w:rPr>
        <w:t xml:space="preserve"> </w:t>
      </w:r>
      <w:r w:rsidR="00575AAE" w:rsidRPr="00146078">
        <w:rPr>
          <w:sz w:val="22"/>
          <w:szCs w:val="22"/>
          <w:lang w:val="lt-LT"/>
        </w:rPr>
        <w:t>-</w:t>
      </w:r>
      <w:r w:rsidR="00871386" w:rsidRPr="00146078">
        <w:rPr>
          <w:sz w:val="22"/>
          <w:szCs w:val="22"/>
          <w:lang w:val="lt-LT"/>
        </w:rPr>
        <w:t xml:space="preserve"> </w:t>
      </w:r>
      <w:r w:rsidR="00575AAE" w:rsidRPr="00146078">
        <w:rPr>
          <w:sz w:val="22"/>
          <w:szCs w:val="22"/>
          <w:lang w:val="lt-LT"/>
        </w:rPr>
        <w:t>perdavimo dokumento, nurodo Tiekėjui nepriėmimo priežastis. Tiekėjas, ištaisęs trūkumus, pakartotinai pateikia Prekes įvertinti Pirkėjui. Prekių trūkumai laikomi ištaisytais, kai Pirkėjas pasirašo prekių priėmimo</w:t>
      </w:r>
      <w:r w:rsidR="00871386" w:rsidRPr="00146078">
        <w:rPr>
          <w:sz w:val="22"/>
          <w:szCs w:val="22"/>
          <w:lang w:val="lt-LT"/>
        </w:rPr>
        <w:t xml:space="preserve"> </w:t>
      </w:r>
      <w:r w:rsidR="00575AAE" w:rsidRPr="00146078">
        <w:rPr>
          <w:sz w:val="22"/>
          <w:szCs w:val="22"/>
          <w:lang w:val="lt-LT"/>
        </w:rPr>
        <w:t>-</w:t>
      </w:r>
      <w:r w:rsidR="00871386" w:rsidRPr="00146078">
        <w:rPr>
          <w:sz w:val="22"/>
          <w:szCs w:val="22"/>
          <w:lang w:val="lt-LT"/>
        </w:rPr>
        <w:t xml:space="preserve"> </w:t>
      </w:r>
      <w:r w:rsidR="00575AAE" w:rsidRPr="00146078">
        <w:rPr>
          <w:sz w:val="22"/>
          <w:szCs w:val="22"/>
          <w:lang w:val="lt-LT"/>
        </w:rPr>
        <w:t>perdavimo dokumentus.</w:t>
      </w:r>
    </w:p>
    <w:p w14:paraId="38A2F1B4" w14:textId="38367E36" w:rsidR="00871386" w:rsidRPr="00A67DBD" w:rsidRDefault="0097481D" w:rsidP="00A67DBD">
      <w:pPr>
        <w:pStyle w:val="Sraopastraipa"/>
        <w:numPr>
          <w:ilvl w:val="2"/>
          <w:numId w:val="18"/>
        </w:numPr>
        <w:tabs>
          <w:tab w:val="left" w:pos="1134"/>
        </w:tabs>
        <w:ind w:left="0" w:firstLine="567"/>
        <w:jc w:val="both"/>
        <w:rPr>
          <w:sz w:val="22"/>
          <w:szCs w:val="22"/>
          <w:lang w:val="lt-LT"/>
        </w:rPr>
      </w:pPr>
      <w:r w:rsidRPr="00A67DBD">
        <w:rPr>
          <w:sz w:val="22"/>
          <w:szCs w:val="22"/>
          <w:lang w:val="lt-LT"/>
        </w:rPr>
        <w:t>Visi su mokėjimais susiję dokumentai (</w:t>
      </w:r>
      <w:r w:rsidR="006F44B0" w:rsidRPr="00A67DBD">
        <w:rPr>
          <w:sz w:val="22"/>
          <w:szCs w:val="22"/>
          <w:lang w:val="lt-LT"/>
        </w:rPr>
        <w:t>PVM</w:t>
      </w:r>
      <w:r w:rsidRPr="00A67DBD">
        <w:rPr>
          <w:sz w:val="22"/>
          <w:szCs w:val="22"/>
          <w:lang w:val="lt-LT"/>
        </w:rPr>
        <w:t xml:space="preserve"> sąskaitos faktūros, sąskaitos faktūros, kreditiniai ir debetiniai dokumentai ir kt.) teikiami naudojantis Sąskaitų administravimo bendrąja informacine sistema „SABIS“, svetainė pasiekiama adresu: </w:t>
      </w:r>
      <w:proofErr w:type="spellStart"/>
      <w:r w:rsidRPr="00A67DBD">
        <w:rPr>
          <w:sz w:val="22"/>
          <w:szCs w:val="22"/>
          <w:lang w:val="lt-LT"/>
        </w:rPr>
        <w:t>sabis.nbfc.lt</w:t>
      </w:r>
      <w:proofErr w:type="spellEnd"/>
      <w:r w:rsidRPr="00A67DBD">
        <w:rPr>
          <w:sz w:val="22"/>
          <w:szCs w:val="22"/>
          <w:lang w:val="lt-LT"/>
        </w:rPr>
        <w:t>.</w:t>
      </w:r>
    </w:p>
    <w:p w14:paraId="713426B6" w14:textId="395570B9" w:rsidR="00871386" w:rsidRPr="00A67DBD" w:rsidRDefault="00871386" w:rsidP="00A67DBD">
      <w:pPr>
        <w:pStyle w:val="Sraopastraipa"/>
        <w:numPr>
          <w:ilvl w:val="2"/>
          <w:numId w:val="18"/>
        </w:numPr>
        <w:tabs>
          <w:tab w:val="left" w:pos="1134"/>
        </w:tabs>
        <w:ind w:left="0" w:firstLine="567"/>
        <w:jc w:val="both"/>
        <w:rPr>
          <w:sz w:val="22"/>
          <w:szCs w:val="22"/>
          <w:lang w:val="lt-LT"/>
        </w:rPr>
      </w:pPr>
      <w:r w:rsidRPr="00A67DBD">
        <w:rPr>
          <w:sz w:val="22"/>
          <w:szCs w:val="22"/>
          <w:lang w:val="lt-LT"/>
        </w:rPr>
        <w:t>Pirkėjas už pristatytas Prekes Tiekėjui atsiskaito mokėjimo pavedimu į Tiekėjo banko sąskaitą, nurodytą Sutarties rekvizituose.</w:t>
      </w:r>
    </w:p>
    <w:p w14:paraId="7BC952BF" w14:textId="62022220" w:rsidR="00F74D1D" w:rsidRPr="00A67DBD" w:rsidRDefault="00F74D1D" w:rsidP="00A67DBD">
      <w:pPr>
        <w:pStyle w:val="Sraopastraipa"/>
        <w:numPr>
          <w:ilvl w:val="1"/>
          <w:numId w:val="18"/>
        </w:numPr>
        <w:tabs>
          <w:tab w:val="left" w:pos="1134"/>
        </w:tabs>
        <w:ind w:left="0" w:firstLine="567"/>
        <w:jc w:val="both"/>
        <w:rPr>
          <w:sz w:val="22"/>
          <w:szCs w:val="22"/>
          <w:lang w:val="lt-LT"/>
        </w:rPr>
      </w:pPr>
      <w:r w:rsidRPr="00A67DBD">
        <w:rPr>
          <w:sz w:val="22"/>
          <w:szCs w:val="22"/>
          <w:lang w:val="lt-LT"/>
        </w:rPr>
        <w:t xml:space="preserve">Sutarties </w:t>
      </w:r>
      <w:r w:rsidR="00DF2284" w:rsidRPr="00A67DBD">
        <w:rPr>
          <w:sz w:val="22"/>
          <w:szCs w:val="22"/>
          <w:lang w:val="lt-LT"/>
        </w:rPr>
        <w:t xml:space="preserve">kaina, </w:t>
      </w:r>
      <w:r w:rsidR="00871386" w:rsidRPr="00A67DBD">
        <w:rPr>
          <w:sz w:val="22"/>
          <w:szCs w:val="22"/>
          <w:lang w:val="lt-LT"/>
        </w:rPr>
        <w:t xml:space="preserve">Prekių </w:t>
      </w:r>
      <w:r w:rsidRPr="00A67DBD">
        <w:rPr>
          <w:sz w:val="22"/>
          <w:szCs w:val="22"/>
          <w:lang w:val="lt-LT"/>
        </w:rPr>
        <w:t>įkainiai gali būti keičiama (-i) šiais atvejais (peržiūros taisyklės):</w:t>
      </w:r>
    </w:p>
    <w:p w14:paraId="06752D74" w14:textId="55DC4F4D" w:rsidR="00871386" w:rsidRPr="00776D50" w:rsidRDefault="00871386" w:rsidP="00A67DBD">
      <w:pPr>
        <w:pStyle w:val="Sraopastraipa"/>
        <w:numPr>
          <w:ilvl w:val="2"/>
          <w:numId w:val="18"/>
        </w:numPr>
        <w:tabs>
          <w:tab w:val="left" w:pos="1134"/>
          <w:tab w:val="left" w:pos="1560"/>
        </w:tabs>
        <w:ind w:left="0" w:firstLine="567"/>
        <w:jc w:val="both"/>
        <w:rPr>
          <w:sz w:val="22"/>
          <w:szCs w:val="22"/>
          <w:lang w:val="lt-LT"/>
        </w:rPr>
      </w:pPr>
      <w:bookmarkStart w:id="8" w:name="_Hlk110947791"/>
      <w:r w:rsidRPr="00A67DBD">
        <w:rPr>
          <w:sz w:val="22"/>
          <w:szCs w:val="22"/>
          <w:lang w:val="lt-LT"/>
        </w:rPr>
        <w:t>Jeigu Sutarties vykdymo metu pasikeičia PVM mokėjimą reglamentuojantys teisės aktai, darantys tiesioginę įtaką Tiekėjo t</w:t>
      </w:r>
      <w:r w:rsidR="009A37F8" w:rsidRPr="00A67DBD">
        <w:rPr>
          <w:sz w:val="22"/>
          <w:szCs w:val="22"/>
          <w:lang w:val="lt-LT"/>
        </w:rPr>
        <w:t>ie</w:t>
      </w:r>
      <w:r w:rsidRPr="00A67DBD">
        <w:rPr>
          <w:sz w:val="22"/>
          <w:szCs w:val="22"/>
          <w:lang w:val="lt-LT"/>
        </w:rPr>
        <w:t>kiamų P</w:t>
      </w:r>
      <w:r w:rsidR="009A37F8" w:rsidRPr="00A67DBD">
        <w:rPr>
          <w:sz w:val="22"/>
          <w:szCs w:val="22"/>
          <w:lang w:val="lt-LT"/>
        </w:rPr>
        <w:t>rekių</w:t>
      </w:r>
      <w:r w:rsidRPr="00A67DBD">
        <w:rPr>
          <w:sz w:val="22"/>
          <w:szCs w:val="22"/>
          <w:lang w:val="lt-LT"/>
        </w:rPr>
        <w:t xml:space="preserve"> Sutartyje nurodytiems įkainiams, Sutarties P</w:t>
      </w:r>
      <w:r w:rsidR="009A37F8" w:rsidRPr="00A67DBD">
        <w:rPr>
          <w:sz w:val="22"/>
          <w:szCs w:val="22"/>
          <w:lang w:val="lt-LT"/>
        </w:rPr>
        <w:t>rekių</w:t>
      </w:r>
      <w:r w:rsidRPr="00A67DBD">
        <w:rPr>
          <w:sz w:val="22"/>
          <w:szCs w:val="22"/>
          <w:lang w:val="lt-LT"/>
        </w:rPr>
        <w:t xml:space="preserve"> įkainiai perskaičiuojami nekeičiant P</w:t>
      </w:r>
      <w:r w:rsidR="009A37F8" w:rsidRPr="00A67DBD">
        <w:rPr>
          <w:sz w:val="22"/>
          <w:szCs w:val="22"/>
          <w:lang w:val="lt-LT"/>
        </w:rPr>
        <w:t>rekių</w:t>
      </w:r>
      <w:r w:rsidRPr="00A67DBD">
        <w:rPr>
          <w:sz w:val="22"/>
          <w:szCs w:val="22"/>
          <w:lang w:val="lt-LT"/>
        </w:rPr>
        <w:t xml:space="preserve"> įkainio be PVM. Perskaičiuoti Sutarties įkainiai atskiru Susitarimu </w:t>
      </w:r>
      <w:r w:rsidRPr="00776D50">
        <w:rPr>
          <w:sz w:val="22"/>
          <w:szCs w:val="22"/>
          <w:lang w:val="lt-LT"/>
        </w:rPr>
        <w:t>neforminami, taikomi nuo naujo PVM įvedimo datos.</w:t>
      </w:r>
      <w:r w:rsidR="00A70820" w:rsidRPr="00776D50">
        <w:rPr>
          <w:sz w:val="22"/>
          <w:szCs w:val="22"/>
          <w:lang w:val="lt-LT"/>
        </w:rPr>
        <w:t xml:space="preserve"> </w:t>
      </w:r>
      <w:bookmarkEnd w:id="8"/>
      <w:r w:rsidRPr="00776D50">
        <w:rPr>
          <w:sz w:val="22"/>
          <w:szCs w:val="22"/>
          <w:lang w:val="lt-LT"/>
        </w:rPr>
        <w:t>Pasikeitus kitiems mokesčiams, lemiantiems Prekių įkainių pokytį, perskaičiuojami nebus.</w:t>
      </w:r>
    </w:p>
    <w:p w14:paraId="1A42E9A7" w14:textId="120310C6" w:rsidR="003D43AC" w:rsidRPr="00776D50" w:rsidRDefault="003D43AC" w:rsidP="00A67DBD">
      <w:pPr>
        <w:pStyle w:val="Sraopastraipa"/>
        <w:numPr>
          <w:ilvl w:val="2"/>
          <w:numId w:val="18"/>
        </w:numPr>
        <w:tabs>
          <w:tab w:val="left" w:pos="567"/>
          <w:tab w:val="left" w:pos="993"/>
          <w:tab w:val="left" w:pos="1134"/>
        </w:tabs>
        <w:ind w:left="0" w:firstLine="567"/>
        <w:jc w:val="both"/>
        <w:rPr>
          <w:rFonts w:eastAsia="Calibri"/>
          <w:sz w:val="22"/>
          <w:szCs w:val="22"/>
        </w:rPr>
      </w:pPr>
      <w:proofErr w:type="spellStart"/>
      <w:r w:rsidRPr="00776D50">
        <w:rPr>
          <w:sz w:val="22"/>
          <w:szCs w:val="22"/>
        </w:rPr>
        <w:t>Sutartyje</w:t>
      </w:r>
      <w:proofErr w:type="spellEnd"/>
      <w:r w:rsidRPr="00776D50">
        <w:rPr>
          <w:sz w:val="22"/>
          <w:szCs w:val="22"/>
        </w:rPr>
        <w:t xml:space="preserve"> </w:t>
      </w:r>
      <w:proofErr w:type="spellStart"/>
      <w:r w:rsidRPr="00776D50">
        <w:rPr>
          <w:sz w:val="22"/>
          <w:szCs w:val="22"/>
        </w:rPr>
        <w:t>numatyti</w:t>
      </w:r>
      <w:proofErr w:type="spellEnd"/>
      <w:r w:rsidRPr="00776D50">
        <w:rPr>
          <w:sz w:val="22"/>
          <w:szCs w:val="22"/>
        </w:rPr>
        <w:t xml:space="preserve"> </w:t>
      </w:r>
      <w:proofErr w:type="spellStart"/>
      <w:r w:rsidRPr="00776D50">
        <w:rPr>
          <w:sz w:val="22"/>
          <w:szCs w:val="22"/>
        </w:rPr>
        <w:t>prekių</w:t>
      </w:r>
      <w:proofErr w:type="spellEnd"/>
      <w:r w:rsidRPr="00776D50">
        <w:rPr>
          <w:sz w:val="22"/>
          <w:szCs w:val="22"/>
        </w:rPr>
        <w:t xml:space="preserve"> </w:t>
      </w:r>
      <w:proofErr w:type="spellStart"/>
      <w:r w:rsidRPr="00776D50">
        <w:rPr>
          <w:sz w:val="22"/>
          <w:szCs w:val="22"/>
        </w:rPr>
        <w:t>įkainiai</w:t>
      </w:r>
      <w:proofErr w:type="spellEnd"/>
      <w:r w:rsidRPr="00776D50">
        <w:rPr>
          <w:sz w:val="22"/>
          <w:szCs w:val="22"/>
        </w:rPr>
        <w:t xml:space="preserve"> </w:t>
      </w:r>
      <w:r w:rsidR="00815881" w:rsidRPr="00776D50">
        <w:rPr>
          <w:sz w:val="22"/>
          <w:szCs w:val="22"/>
        </w:rPr>
        <w:t xml:space="preserve">bet </w:t>
      </w:r>
      <w:proofErr w:type="spellStart"/>
      <w:r w:rsidR="00815881" w:rsidRPr="00776D50">
        <w:rPr>
          <w:sz w:val="22"/>
          <w:szCs w:val="22"/>
        </w:rPr>
        <w:t>kurios</w:t>
      </w:r>
      <w:proofErr w:type="spellEnd"/>
      <w:r w:rsidR="00815881" w:rsidRPr="00776D50">
        <w:rPr>
          <w:sz w:val="22"/>
          <w:szCs w:val="22"/>
        </w:rPr>
        <w:t xml:space="preserve"> </w:t>
      </w:r>
      <w:proofErr w:type="spellStart"/>
      <w:r w:rsidR="00815881" w:rsidRPr="00776D50">
        <w:rPr>
          <w:sz w:val="22"/>
          <w:szCs w:val="22"/>
        </w:rPr>
        <w:t>Šalies</w:t>
      </w:r>
      <w:proofErr w:type="spellEnd"/>
      <w:r w:rsidR="00815881" w:rsidRPr="00776D50">
        <w:rPr>
          <w:sz w:val="22"/>
          <w:szCs w:val="22"/>
        </w:rPr>
        <w:t xml:space="preserve"> </w:t>
      </w:r>
      <w:proofErr w:type="spellStart"/>
      <w:r w:rsidRPr="00776D50">
        <w:rPr>
          <w:sz w:val="22"/>
          <w:szCs w:val="22"/>
        </w:rPr>
        <w:t>rašytiniu</w:t>
      </w:r>
      <w:proofErr w:type="spellEnd"/>
      <w:r w:rsidRPr="00776D50">
        <w:rPr>
          <w:sz w:val="22"/>
          <w:szCs w:val="22"/>
        </w:rPr>
        <w:t xml:space="preserve"> </w:t>
      </w:r>
      <w:proofErr w:type="spellStart"/>
      <w:r w:rsidRPr="00776D50">
        <w:rPr>
          <w:sz w:val="22"/>
          <w:szCs w:val="22"/>
        </w:rPr>
        <w:t>prašymu</w:t>
      </w:r>
      <w:proofErr w:type="spellEnd"/>
      <w:r w:rsidRPr="00776D50">
        <w:rPr>
          <w:sz w:val="22"/>
          <w:szCs w:val="22"/>
        </w:rPr>
        <w:t xml:space="preserve"> </w:t>
      </w:r>
      <w:proofErr w:type="spellStart"/>
      <w:r w:rsidRPr="00776D50">
        <w:rPr>
          <w:sz w:val="22"/>
          <w:szCs w:val="22"/>
        </w:rPr>
        <w:t>gali</w:t>
      </w:r>
      <w:proofErr w:type="spellEnd"/>
      <w:r w:rsidRPr="00776D50">
        <w:rPr>
          <w:sz w:val="22"/>
          <w:szCs w:val="22"/>
        </w:rPr>
        <w:t xml:space="preserve"> </w:t>
      </w:r>
      <w:proofErr w:type="spellStart"/>
      <w:r w:rsidRPr="00776D50">
        <w:rPr>
          <w:sz w:val="22"/>
          <w:szCs w:val="22"/>
        </w:rPr>
        <w:t>būti</w:t>
      </w:r>
      <w:proofErr w:type="spellEnd"/>
      <w:r w:rsidRPr="00776D50">
        <w:rPr>
          <w:sz w:val="22"/>
          <w:szCs w:val="22"/>
        </w:rPr>
        <w:t xml:space="preserve"> </w:t>
      </w:r>
      <w:proofErr w:type="spellStart"/>
      <w:r w:rsidRPr="00776D50">
        <w:rPr>
          <w:sz w:val="22"/>
          <w:szCs w:val="22"/>
        </w:rPr>
        <w:t>perskaičiuojami</w:t>
      </w:r>
      <w:proofErr w:type="spellEnd"/>
      <w:r w:rsidRPr="00776D50">
        <w:rPr>
          <w:sz w:val="22"/>
          <w:szCs w:val="22"/>
        </w:rPr>
        <w:t xml:space="preserve"> </w:t>
      </w:r>
      <w:proofErr w:type="spellStart"/>
      <w:r w:rsidRPr="00776D50">
        <w:rPr>
          <w:sz w:val="22"/>
          <w:szCs w:val="22"/>
        </w:rPr>
        <w:t>dėl</w:t>
      </w:r>
      <w:proofErr w:type="spellEnd"/>
      <w:r w:rsidRPr="00776D50">
        <w:rPr>
          <w:sz w:val="22"/>
          <w:szCs w:val="22"/>
        </w:rPr>
        <w:t xml:space="preserve"> </w:t>
      </w:r>
      <w:proofErr w:type="spellStart"/>
      <w:r w:rsidRPr="00776D50">
        <w:rPr>
          <w:sz w:val="22"/>
          <w:szCs w:val="22"/>
        </w:rPr>
        <w:t>bendro</w:t>
      </w:r>
      <w:proofErr w:type="spellEnd"/>
      <w:r w:rsidRPr="00776D50">
        <w:rPr>
          <w:sz w:val="22"/>
          <w:szCs w:val="22"/>
        </w:rPr>
        <w:t xml:space="preserve"> </w:t>
      </w:r>
      <w:proofErr w:type="spellStart"/>
      <w:r w:rsidRPr="00776D50">
        <w:rPr>
          <w:sz w:val="22"/>
          <w:szCs w:val="22"/>
        </w:rPr>
        <w:t>vartotojų</w:t>
      </w:r>
      <w:proofErr w:type="spellEnd"/>
      <w:r w:rsidRPr="00776D50">
        <w:rPr>
          <w:sz w:val="22"/>
          <w:szCs w:val="22"/>
        </w:rPr>
        <w:t xml:space="preserve"> </w:t>
      </w:r>
      <w:proofErr w:type="spellStart"/>
      <w:r w:rsidRPr="00776D50">
        <w:rPr>
          <w:sz w:val="22"/>
          <w:szCs w:val="22"/>
        </w:rPr>
        <w:t>kainų</w:t>
      </w:r>
      <w:proofErr w:type="spellEnd"/>
      <w:r w:rsidRPr="00776D50">
        <w:rPr>
          <w:sz w:val="22"/>
          <w:szCs w:val="22"/>
        </w:rPr>
        <w:t xml:space="preserve"> </w:t>
      </w:r>
      <w:proofErr w:type="spellStart"/>
      <w:r w:rsidRPr="00776D50">
        <w:rPr>
          <w:sz w:val="22"/>
          <w:szCs w:val="22"/>
        </w:rPr>
        <w:t>lygio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ne </w:t>
      </w:r>
      <w:proofErr w:type="spellStart"/>
      <w:r w:rsidRPr="00776D50">
        <w:rPr>
          <w:sz w:val="22"/>
          <w:szCs w:val="22"/>
        </w:rPr>
        <w:t>anksčiau</w:t>
      </w:r>
      <w:proofErr w:type="spellEnd"/>
      <w:r w:rsidRPr="00776D50">
        <w:rPr>
          <w:sz w:val="22"/>
          <w:szCs w:val="22"/>
        </w:rPr>
        <w:t xml:space="preserve"> </w:t>
      </w:r>
      <w:proofErr w:type="spellStart"/>
      <w:r w:rsidRPr="00776D50">
        <w:rPr>
          <w:sz w:val="22"/>
          <w:szCs w:val="22"/>
        </w:rPr>
        <w:t>nei</w:t>
      </w:r>
      <w:proofErr w:type="spellEnd"/>
      <w:r w:rsidRPr="00776D50">
        <w:rPr>
          <w:sz w:val="22"/>
          <w:szCs w:val="22"/>
        </w:rPr>
        <w:t xml:space="preserve"> </w:t>
      </w:r>
      <w:proofErr w:type="spellStart"/>
      <w:r w:rsidRPr="00776D50">
        <w:rPr>
          <w:sz w:val="22"/>
          <w:szCs w:val="22"/>
        </w:rPr>
        <w:t>praėjus</w:t>
      </w:r>
      <w:proofErr w:type="spellEnd"/>
      <w:r w:rsidRPr="00776D50">
        <w:rPr>
          <w:sz w:val="22"/>
          <w:szCs w:val="22"/>
        </w:rPr>
        <w:t xml:space="preserve"> 6 (</w:t>
      </w:r>
      <w:proofErr w:type="spellStart"/>
      <w:r w:rsidRPr="00776D50">
        <w:rPr>
          <w:sz w:val="22"/>
          <w:szCs w:val="22"/>
        </w:rPr>
        <w:t>šešiems</w:t>
      </w:r>
      <w:proofErr w:type="spellEnd"/>
      <w:r w:rsidRPr="00776D50">
        <w:rPr>
          <w:sz w:val="22"/>
          <w:szCs w:val="22"/>
        </w:rPr>
        <w:t xml:space="preserve">) </w:t>
      </w:r>
      <w:proofErr w:type="spellStart"/>
      <w:r w:rsidRPr="00776D50">
        <w:rPr>
          <w:sz w:val="22"/>
          <w:szCs w:val="22"/>
        </w:rPr>
        <w:t>mėnesiams</w:t>
      </w:r>
      <w:proofErr w:type="spellEnd"/>
      <w:r w:rsidRPr="00776D50">
        <w:rPr>
          <w:sz w:val="22"/>
          <w:szCs w:val="22"/>
        </w:rPr>
        <w:t xml:space="preserve"> </w:t>
      </w:r>
      <w:proofErr w:type="spellStart"/>
      <w:r w:rsidRPr="00776D50">
        <w:rPr>
          <w:sz w:val="22"/>
          <w:szCs w:val="22"/>
        </w:rPr>
        <w:t>nuo</w:t>
      </w:r>
      <w:proofErr w:type="spellEnd"/>
      <w:r w:rsidRPr="00776D50">
        <w:rPr>
          <w:sz w:val="22"/>
          <w:szCs w:val="22"/>
        </w:rPr>
        <w:t xml:space="preserve"> </w:t>
      </w:r>
      <w:proofErr w:type="spellStart"/>
      <w:r w:rsidRPr="00776D50">
        <w:rPr>
          <w:sz w:val="22"/>
          <w:szCs w:val="22"/>
        </w:rPr>
        <w:t>Sutarties</w:t>
      </w:r>
      <w:proofErr w:type="spellEnd"/>
      <w:r w:rsidRPr="00776D50">
        <w:rPr>
          <w:sz w:val="22"/>
          <w:szCs w:val="22"/>
        </w:rPr>
        <w:t xml:space="preserve"> </w:t>
      </w:r>
      <w:proofErr w:type="spellStart"/>
      <w:r w:rsidRPr="00776D50">
        <w:rPr>
          <w:sz w:val="22"/>
          <w:szCs w:val="22"/>
        </w:rPr>
        <w:t>įsigaliojimo</w:t>
      </w:r>
      <w:proofErr w:type="spellEnd"/>
      <w:r w:rsidRPr="00776D50">
        <w:rPr>
          <w:sz w:val="22"/>
          <w:szCs w:val="22"/>
        </w:rPr>
        <w:t xml:space="preserve"> </w:t>
      </w:r>
      <w:proofErr w:type="spellStart"/>
      <w:r w:rsidRPr="00776D50">
        <w:rPr>
          <w:sz w:val="22"/>
          <w:szCs w:val="22"/>
        </w:rPr>
        <w:lastRenderedPageBreak/>
        <w:t>dienos</w:t>
      </w:r>
      <w:proofErr w:type="spellEnd"/>
      <w:r w:rsidRPr="00776D50">
        <w:rPr>
          <w:sz w:val="22"/>
          <w:szCs w:val="22"/>
        </w:rPr>
        <w:t xml:space="preserve"> </w:t>
      </w:r>
      <w:proofErr w:type="spellStart"/>
      <w:r w:rsidRPr="00776D50">
        <w:rPr>
          <w:sz w:val="22"/>
          <w:szCs w:val="22"/>
        </w:rPr>
        <w:t>ir</w:t>
      </w:r>
      <w:proofErr w:type="spellEnd"/>
      <w:r w:rsidRPr="00776D50">
        <w:rPr>
          <w:sz w:val="22"/>
          <w:szCs w:val="22"/>
        </w:rPr>
        <w:t xml:space="preserve"> ne </w:t>
      </w:r>
      <w:proofErr w:type="spellStart"/>
      <w:r w:rsidRPr="00776D50">
        <w:rPr>
          <w:sz w:val="22"/>
          <w:szCs w:val="22"/>
        </w:rPr>
        <w:t>dažniau</w:t>
      </w:r>
      <w:proofErr w:type="spellEnd"/>
      <w:r w:rsidRPr="00776D50">
        <w:rPr>
          <w:sz w:val="22"/>
          <w:szCs w:val="22"/>
        </w:rPr>
        <w:t xml:space="preserve"> </w:t>
      </w:r>
      <w:proofErr w:type="spellStart"/>
      <w:r w:rsidRPr="00776D50">
        <w:rPr>
          <w:sz w:val="22"/>
          <w:szCs w:val="22"/>
        </w:rPr>
        <w:t>nei</w:t>
      </w:r>
      <w:proofErr w:type="spellEnd"/>
      <w:r w:rsidRPr="00776D50">
        <w:rPr>
          <w:sz w:val="22"/>
          <w:szCs w:val="22"/>
        </w:rPr>
        <w:t xml:space="preserve"> kas 6 (</w:t>
      </w:r>
      <w:proofErr w:type="spellStart"/>
      <w:r w:rsidRPr="00776D50">
        <w:rPr>
          <w:sz w:val="22"/>
          <w:szCs w:val="22"/>
        </w:rPr>
        <w:t>šešis</w:t>
      </w:r>
      <w:proofErr w:type="spellEnd"/>
      <w:r w:rsidRPr="00776D50">
        <w:rPr>
          <w:sz w:val="22"/>
          <w:szCs w:val="22"/>
        </w:rPr>
        <w:t xml:space="preserve">) </w:t>
      </w:r>
      <w:proofErr w:type="spellStart"/>
      <w:r w:rsidRPr="00776D50">
        <w:rPr>
          <w:sz w:val="22"/>
          <w:szCs w:val="22"/>
        </w:rPr>
        <w:t>mėnesius</w:t>
      </w:r>
      <w:proofErr w:type="spellEnd"/>
      <w:r w:rsidRPr="00776D50">
        <w:rPr>
          <w:sz w:val="22"/>
          <w:szCs w:val="22"/>
        </w:rPr>
        <w:t xml:space="preserve"> </w:t>
      </w:r>
      <w:proofErr w:type="spellStart"/>
      <w:r w:rsidRPr="00776D50">
        <w:rPr>
          <w:sz w:val="22"/>
          <w:szCs w:val="22"/>
        </w:rPr>
        <w:t>neišpirktam</w:t>
      </w:r>
      <w:proofErr w:type="spellEnd"/>
      <w:r w:rsidRPr="00776D50">
        <w:rPr>
          <w:sz w:val="22"/>
          <w:szCs w:val="22"/>
        </w:rPr>
        <w:t xml:space="preserve"> </w:t>
      </w:r>
      <w:proofErr w:type="spellStart"/>
      <w:r w:rsidR="00815881" w:rsidRPr="00776D50">
        <w:rPr>
          <w:sz w:val="22"/>
          <w:szCs w:val="22"/>
        </w:rPr>
        <w:t>ir</w:t>
      </w:r>
      <w:proofErr w:type="spellEnd"/>
      <w:r w:rsidR="00815881" w:rsidRPr="00776D50">
        <w:rPr>
          <w:sz w:val="22"/>
          <w:szCs w:val="22"/>
        </w:rPr>
        <w:t xml:space="preserve"> </w:t>
      </w:r>
      <w:proofErr w:type="spellStart"/>
      <w:r w:rsidR="00815881" w:rsidRPr="00776D50">
        <w:rPr>
          <w:sz w:val="22"/>
          <w:szCs w:val="22"/>
        </w:rPr>
        <w:t>neužsakytam</w:t>
      </w:r>
      <w:proofErr w:type="spellEnd"/>
      <w:r w:rsidR="00815881" w:rsidRPr="00776D50">
        <w:rPr>
          <w:sz w:val="22"/>
          <w:szCs w:val="22"/>
        </w:rPr>
        <w:t xml:space="preserve"> </w:t>
      </w:r>
      <w:proofErr w:type="spellStart"/>
      <w:r w:rsidRPr="00776D50">
        <w:rPr>
          <w:sz w:val="22"/>
          <w:szCs w:val="22"/>
        </w:rPr>
        <w:t>pagal</w:t>
      </w:r>
      <w:proofErr w:type="spellEnd"/>
      <w:r w:rsidRPr="00776D50">
        <w:rPr>
          <w:sz w:val="22"/>
          <w:szCs w:val="22"/>
        </w:rPr>
        <w:t xml:space="preserve"> </w:t>
      </w:r>
      <w:proofErr w:type="spellStart"/>
      <w:r w:rsidRPr="00776D50">
        <w:rPr>
          <w:sz w:val="22"/>
          <w:szCs w:val="22"/>
        </w:rPr>
        <w:t>sutartį</w:t>
      </w:r>
      <w:proofErr w:type="spellEnd"/>
      <w:r w:rsidRPr="00776D50">
        <w:rPr>
          <w:sz w:val="22"/>
          <w:szCs w:val="22"/>
        </w:rPr>
        <w:t xml:space="preserve"> </w:t>
      </w:r>
      <w:proofErr w:type="spellStart"/>
      <w:r w:rsidRPr="00776D50">
        <w:rPr>
          <w:sz w:val="22"/>
          <w:szCs w:val="22"/>
        </w:rPr>
        <w:t>Prekių</w:t>
      </w:r>
      <w:proofErr w:type="spellEnd"/>
      <w:r w:rsidRPr="00776D50">
        <w:rPr>
          <w:sz w:val="22"/>
          <w:szCs w:val="22"/>
        </w:rPr>
        <w:t xml:space="preserve"> </w:t>
      </w:r>
      <w:proofErr w:type="spellStart"/>
      <w:r w:rsidRPr="00776D50">
        <w:rPr>
          <w:sz w:val="22"/>
          <w:szCs w:val="22"/>
        </w:rPr>
        <w:t>kiekiui</w:t>
      </w:r>
      <w:proofErr w:type="spellEnd"/>
      <w:r w:rsidRPr="00776D50">
        <w:rPr>
          <w:sz w:val="22"/>
          <w:szCs w:val="22"/>
        </w:rPr>
        <w:t xml:space="preserve">. </w:t>
      </w:r>
      <w:proofErr w:type="spellStart"/>
      <w:r w:rsidRPr="00776D50">
        <w:rPr>
          <w:sz w:val="22"/>
          <w:szCs w:val="22"/>
        </w:rPr>
        <w:t>Sutartyje</w:t>
      </w:r>
      <w:proofErr w:type="spellEnd"/>
      <w:r w:rsidRPr="00776D50">
        <w:rPr>
          <w:sz w:val="22"/>
          <w:szCs w:val="22"/>
        </w:rPr>
        <w:t xml:space="preserve"> </w:t>
      </w:r>
      <w:proofErr w:type="spellStart"/>
      <w:r w:rsidRPr="00776D50">
        <w:rPr>
          <w:sz w:val="22"/>
          <w:szCs w:val="22"/>
        </w:rPr>
        <w:t>numatytas</w:t>
      </w:r>
      <w:proofErr w:type="spellEnd"/>
      <w:r w:rsidRPr="00776D50">
        <w:rPr>
          <w:sz w:val="22"/>
          <w:szCs w:val="22"/>
        </w:rPr>
        <w:t xml:space="preserve"> </w:t>
      </w:r>
      <w:proofErr w:type="spellStart"/>
      <w:r w:rsidRPr="00776D50">
        <w:rPr>
          <w:sz w:val="22"/>
          <w:szCs w:val="22"/>
        </w:rPr>
        <w:t>įkainių</w:t>
      </w:r>
      <w:proofErr w:type="spellEnd"/>
      <w:r w:rsidRPr="00776D50">
        <w:rPr>
          <w:sz w:val="22"/>
          <w:szCs w:val="22"/>
        </w:rPr>
        <w:t xml:space="preserve"> </w:t>
      </w:r>
      <w:proofErr w:type="spellStart"/>
      <w:r w:rsidRPr="00776D50">
        <w:rPr>
          <w:sz w:val="22"/>
          <w:szCs w:val="22"/>
        </w:rPr>
        <w:t>perskaičiavimas</w:t>
      </w:r>
      <w:proofErr w:type="spellEnd"/>
      <w:r w:rsidRPr="00776D50">
        <w:rPr>
          <w:sz w:val="22"/>
          <w:szCs w:val="22"/>
        </w:rPr>
        <w:t xml:space="preserve"> </w:t>
      </w:r>
      <w:proofErr w:type="spellStart"/>
      <w:r w:rsidRPr="00776D50">
        <w:rPr>
          <w:sz w:val="22"/>
          <w:szCs w:val="22"/>
        </w:rPr>
        <w:t>atliekamas</w:t>
      </w:r>
      <w:proofErr w:type="spellEnd"/>
      <w:r w:rsidRPr="00776D50">
        <w:rPr>
          <w:sz w:val="22"/>
          <w:szCs w:val="22"/>
        </w:rPr>
        <w:t xml:space="preserve"> </w:t>
      </w:r>
      <w:proofErr w:type="spellStart"/>
      <w:r w:rsidRPr="00776D50">
        <w:rPr>
          <w:sz w:val="22"/>
          <w:szCs w:val="22"/>
        </w:rPr>
        <w:t>vadovaujantis</w:t>
      </w:r>
      <w:proofErr w:type="spellEnd"/>
      <w:r w:rsidRPr="00776D50">
        <w:rPr>
          <w:sz w:val="22"/>
          <w:szCs w:val="22"/>
        </w:rPr>
        <w:t xml:space="preserve"> </w:t>
      </w:r>
      <w:proofErr w:type="spellStart"/>
      <w:r w:rsidRPr="00776D50">
        <w:rPr>
          <w:sz w:val="22"/>
          <w:szCs w:val="22"/>
        </w:rPr>
        <w:t>Valstybinės</w:t>
      </w:r>
      <w:proofErr w:type="spellEnd"/>
      <w:r w:rsidRPr="00776D50">
        <w:rPr>
          <w:sz w:val="22"/>
          <w:szCs w:val="22"/>
        </w:rPr>
        <w:t xml:space="preserve"> </w:t>
      </w:r>
      <w:proofErr w:type="spellStart"/>
      <w:r w:rsidRPr="00776D50">
        <w:rPr>
          <w:sz w:val="22"/>
          <w:szCs w:val="22"/>
        </w:rPr>
        <w:t>duomenų</w:t>
      </w:r>
      <w:proofErr w:type="spellEnd"/>
      <w:r w:rsidRPr="00776D50">
        <w:rPr>
          <w:sz w:val="22"/>
          <w:szCs w:val="22"/>
        </w:rPr>
        <w:t xml:space="preserve"> </w:t>
      </w:r>
      <w:proofErr w:type="spellStart"/>
      <w:r w:rsidRPr="00776D50">
        <w:rPr>
          <w:sz w:val="22"/>
          <w:szCs w:val="22"/>
        </w:rPr>
        <w:t>agentūros</w:t>
      </w:r>
      <w:proofErr w:type="spellEnd"/>
      <w:r w:rsidRPr="00776D50">
        <w:rPr>
          <w:sz w:val="22"/>
          <w:szCs w:val="22"/>
        </w:rPr>
        <w:t xml:space="preserve"> </w:t>
      </w:r>
      <w:proofErr w:type="spellStart"/>
      <w:r w:rsidRPr="00776D50">
        <w:rPr>
          <w:sz w:val="22"/>
          <w:szCs w:val="22"/>
        </w:rPr>
        <w:t>Oficialiosios</w:t>
      </w:r>
      <w:proofErr w:type="spellEnd"/>
      <w:r w:rsidRPr="00776D50">
        <w:rPr>
          <w:sz w:val="22"/>
          <w:szCs w:val="22"/>
        </w:rPr>
        <w:t xml:space="preserve"> </w:t>
      </w:r>
      <w:proofErr w:type="spellStart"/>
      <w:r w:rsidRPr="00776D50">
        <w:rPr>
          <w:sz w:val="22"/>
          <w:szCs w:val="22"/>
        </w:rPr>
        <w:t>statistikos</w:t>
      </w:r>
      <w:proofErr w:type="spellEnd"/>
      <w:r w:rsidRPr="00776D50">
        <w:rPr>
          <w:sz w:val="22"/>
          <w:szCs w:val="22"/>
        </w:rPr>
        <w:t xml:space="preserve"> </w:t>
      </w:r>
      <w:proofErr w:type="spellStart"/>
      <w:r w:rsidRPr="00776D50">
        <w:rPr>
          <w:sz w:val="22"/>
          <w:szCs w:val="22"/>
        </w:rPr>
        <w:t>portalo</w:t>
      </w:r>
      <w:proofErr w:type="spellEnd"/>
      <w:r w:rsidRPr="00776D50">
        <w:rPr>
          <w:sz w:val="22"/>
          <w:szCs w:val="22"/>
        </w:rPr>
        <w:t xml:space="preserve"> (www.stat.gov.lt) </w:t>
      </w:r>
      <w:proofErr w:type="spellStart"/>
      <w:r w:rsidRPr="00776D50">
        <w:rPr>
          <w:sz w:val="22"/>
          <w:szCs w:val="22"/>
        </w:rPr>
        <w:t>viešai</w:t>
      </w:r>
      <w:proofErr w:type="spellEnd"/>
      <w:r w:rsidRPr="00776D50">
        <w:rPr>
          <w:sz w:val="22"/>
          <w:szCs w:val="22"/>
        </w:rPr>
        <w:t xml:space="preserve"> </w:t>
      </w:r>
      <w:proofErr w:type="spellStart"/>
      <w:r w:rsidRPr="00776D50">
        <w:rPr>
          <w:sz w:val="22"/>
          <w:szCs w:val="22"/>
        </w:rPr>
        <w:t>skelbiamo</w:t>
      </w:r>
      <w:proofErr w:type="spellEnd"/>
      <w:r w:rsidRPr="00776D50">
        <w:rPr>
          <w:sz w:val="22"/>
          <w:szCs w:val="22"/>
        </w:rPr>
        <w:t xml:space="preserve"> </w:t>
      </w:r>
      <w:proofErr w:type="spellStart"/>
      <w:r w:rsidRPr="00776D50">
        <w:rPr>
          <w:sz w:val="22"/>
          <w:szCs w:val="22"/>
        </w:rPr>
        <w:t>bendro</w:t>
      </w:r>
      <w:proofErr w:type="spellEnd"/>
      <w:r w:rsidRPr="00776D50">
        <w:rPr>
          <w:sz w:val="22"/>
          <w:szCs w:val="22"/>
        </w:rPr>
        <w:t xml:space="preserve"> „</w:t>
      </w:r>
      <w:proofErr w:type="spellStart"/>
      <w:r w:rsidRPr="00776D50">
        <w:rPr>
          <w:sz w:val="22"/>
          <w:szCs w:val="22"/>
        </w:rPr>
        <w:t>Vartojimo</w:t>
      </w:r>
      <w:proofErr w:type="spellEnd"/>
      <w:r w:rsidRPr="00776D50">
        <w:rPr>
          <w:sz w:val="22"/>
          <w:szCs w:val="22"/>
        </w:rPr>
        <w:t xml:space="preserve"> </w:t>
      </w:r>
      <w:proofErr w:type="spellStart"/>
      <w:r w:rsidRPr="00776D50">
        <w:rPr>
          <w:sz w:val="22"/>
          <w:szCs w:val="22"/>
        </w:rPr>
        <w:t>prekės</w:t>
      </w:r>
      <w:proofErr w:type="spellEnd"/>
      <w:r w:rsidRPr="00776D50">
        <w:rPr>
          <w:sz w:val="22"/>
          <w:szCs w:val="22"/>
        </w:rPr>
        <w:t xml:space="preserve"> </w:t>
      </w:r>
      <w:proofErr w:type="spellStart"/>
      <w:r w:rsidRPr="00776D50">
        <w:rPr>
          <w:sz w:val="22"/>
          <w:szCs w:val="22"/>
        </w:rPr>
        <w:t>ir</w:t>
      </w:r>
      <w:proofErr w:type="spellEnd"/>
      <w:r w:rsidRPr="00776D50">
        <w:rPr>
          <w:sz w:val="22"/>
          <w:szCs w:val="22"/>
        </w:rPr>
        <w:t xml:space="preserve"> </w:t>
      </w:r>
      <w:proofErr w:type="gramStart"/>
      <w:r w:rsidRPr="00776D50">
        <w:rPr>
          <w:sz w:val="22"/>
          <w:szCs w:val="22"/>
        </w:rPr>
        <w:t xml:space="preserve">paslaugos“ </w:t>
      </w:r>
      <w:proofErr w:type="spellStart"/>
      <w:r w:rsidRPr="00776D50">
        <w:rPr>
          <w:sz w:val="22"/>
          <w:szCs w:val="22"/>
        </w:rPr>
        <w:t>vartotojų</w:t>
      </w:r>
      <w:proofErr w:type="spellEnd"/>
      <w:proofErr w:type="gramEnd"/>
      <w:r w:rsidRPr="00776D50">
        <w:rPr>
          <w:sz w:val="22"/>
          <w:szCs w:val="22"/>
        </w:rPr>
        <w:t xml:space="preserve"> </w:t>
      </w:r>
      <w:proofErr w:type="spellStart"/>
      <w:r w:rsidRPr="00776D50">
        <w:rPr>
          <w:sz w:val="22"/>
          <w:szCs w:val="22"/>
        </w:rPr>
        <w:t>kainų</w:t>
      </w:r>
      <w:proofErr w:type="spellEnd"/>
      <w:r w:rsidRPr="00776D50">
        <w:rPr>
          <w:sz w:val="22"/>
          <w:szCs w:val="22"/>
        </w:rPr>
        <w:t xml:space="preserve">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duomenimis</w:t>
      </w:r>
      <w:proofErr w:type="spellEnd"/>
      <w:r w:rsidRPr="00776D50">
        <w:rPr>
          <w:sz w:val="22"/>
          <w:szCs w:val="22"/>
        </w:rPr>
        <w:t xml:space="preserve">. </w:t>
      </w:r>
      <w:proofErr w:type="spellStart"/>
      <w:r w:rsidRPr="00776D50">
        <w:rPr>
          <w:sz w:val="22"/>
          <w:szCs w:val="22"/>
        </w:rPr>
        <w:t>Indeksavimas</w:t>
      </w:r>
      <w:proofErr w:type="spellEnd"/>
      <w:r w:rsidRPr="00776D50">
        <w:rPr>
          <w:sz w:val="22"/>
          <w:szCs w:val="22"/>
        </w:rPr>
        <w:t xml:space="preserve"> </w:t>
      </w:r>
      <w:proofErr w:type="spellStart"/>
      <w:r w:rsidRPr="00776D50">
        <w:rPr>
          <w:sz w:val="22"/>
          <w:szCs w:val="22"/>
        </w:rPr>
        <w:t>galimas</w:t>
      </w:r>
      <w:proofErr w:type="spellEnd"/>
      <w:r w:rsidRPr="00776D50">
        <w:rPr>
          <w:sz w:val="22"/>
          <w:szCs w:val="22"/>
        </w:rPr>
        <w:t xml:space="preserve">, </w:t>
      </w:r>
      <w:proofErr w:type="spellStart"/>
      <w:r w:rsidRPr="00776D50">
        <w:rPr>
          <w:sz w:val="22"/>
          <w:szCs w:val="22"/>
        </w:rPr>
        <w:t>jeigu</w:t>
      </w:r>
      <w:proofErr w:type="spellEnd"/>
      <w:r w:rsidRPr="00776D50">
        <w:rPr>
          <w:sz w:val="22"/>
          <w:szCs w:val="22"/>
        </w:rPr>
        <w:t xml:space="preserve"> </w:t>
      </w:r>
      <w:proofErr w:type="spellStart"/>
      <w:r w:rsidRPr="00776D50">
        <w:rPr>
          <w:sz w:val="22"/>
          <w:szCs w:val="22"/>
        </w:rPr>
        <w:t>skelbiama</w:t>
      </w:r>
      <w:proofErr w:type="spellEnd"/>
      <w:r w:rsidRPr="00776D50">
        <w:rPr>
          <w:sz w:val="22"/>
          <w:szCs w:val="22"/>
        </w:rPr>
        <w:t xml:space="preserve"> </w:t>
      </w:r>
      <w:proofErr w:type="spellStart"/>
      <w:r w:rsidRPr="00776D50">
        <w:rPr>
          <w:sz w:val="22"/>
          <w:szCs w:val="22"/>
        </w:rPr>
        <w:t>infliacija</w:t>
      </w:r>
      <w:proofErr w:type="spellEnd"/>
      <w:r w:rsidRPr="00776D50">
        <w:rPr>
          <w:sz w:val="22"/>
          <w:szCs w:val="22"/>
        </w:rPr>
        <w:t xml:space="preserve"> </w:t>
      </w:r>
      <w:proofErr w:type="spellStart"/>
      <w:r w:rsidRPr="00776D50">
        <w:rPr>
          <w:sz w:val="22"/>
          <w:szCs w:val="22"/>
        </w:rPr>
        <w:t>dėl</w:t>
      </w:r>
      <w:proofErr w:type="spellEnd"/>
      <w:r w:rsidRPr="00776D50">
        <w:rPr>
          <w:sz w:val="22"/>
          <w:szCs w:val="22"/>
        </w:rPr>
        <w:t xml:space="preserve"> </w:t>
      </w:r>
      <w:proofErr w:type="spellStart"/>
      <w:r w:rsidRPr="00776D50">
        <w:rPr>
          <w:sz w:val="22"/>
          <w:szCs w:val="22"/>
        </w:rPr>
        <w:t>bendro</w:t>
      </w:r>
      <w:proofErr w:type="spellEnd"/>
      <w:r w:rsidRPr="00776D50">
        <w:rPr>
          <w:sz w:val="22"/>
          <w:szCs w:val="22"/>
        </w:rPr>
        <w:t xml:space="preserve"> </w:t>
      </w:r>
      <w:proofErr w:type="spellStart"/>
      <w:r w:rsidRPr="00776D50">
        <w:rPr>
          <w:sz w:val="22"/>
          <w:szCs w:val="22"/>
        </w:rPr>
        <w:t>vartotojų</w:t>
      </w:r>
      <w:proofErr w:type="spellEnd"/>
      <w:r w:rsidRPr="00776D50">
        <w:rPr>
          <w:sz w:val="22"/>
          <w:szCs w:val="22"/>
        </w:rPr>
        <w:t xml:space="preserve"> </w:t>
      </w:r>
      <w:proofErr w:type="spellStart"/>
      <w:r w:rsidRPr="00776D50">
        <w:rPr>
          <w:sz w:val="22"/>
          <w:szCs w:val="22"/>
        </w:rPr>
        <w:t>kainų</w:t>
      </w:r>
      <w:proofErr w:type="spellEnd"/>
      <w:r w:rsidRPr="00776D50">
        <w:rPr>
          <w:sz w:val="22"/>
          <w:szCs w:val="22"/>
        </w:rPr>
        <w:t xml:space="preserve"> </w:t>
      </w:r>
      <w:proofErr w:type="spellStart"/>
      <w:r w:rsidRPr="00776D50">
        <w:rPr>
          <w:sz w:val="22"/>
          <w:szCs w:val="22"/>
        </w:rPr>
        <w:t>lygio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w:t>
      </w:r>
      <w:proofErr w:type="spellStart"/>
      <w:r w:rsidRPr="00776D50">
        <w:rPr>
          <w:sz w:val="22"/>
          <w:szCs w:val="22"/>
        </w:rPr>
        <w:t>toliau</w:t>
      </w:r>
      <w:proofErr w:type="spellEnd"/>
      <w:r w:rsidRPr="00776D50">
        <w:rPr>
          <w:sz w:val="22"/>
          <w:szCs w:val="22"/>
        </w:rPr>
        <w:t xml:space="preserve"> – </w:t>
      </w:r>
      <w:proofErr w:type="spellStart"/>
      <w:r w:rsidRPr="00776D50">
        <w:rPr>
          <w:sz w:val="22"/>
          <w:szCs w:val="22"/>
        </w:rPr>
        <w:t>Indeksas</w:t>
      </w:r>
      <w:proofErr w:type="spellEnd"/>
      <w:r w:rsidRPr="00776D50">
        <w:rPr>
          <w:sz w:val="22"/>
          <w:szCs w:val="22"/>
        </w:rPr>
        <w:t xml:space="preserve">) </w:t>
      </w:r>
      <w:proofErr w:type="spellStart"/>
      <w:r w:rsidRPr="00776D50">
        <w:rPr>
          <w:sz w:val="22"/>
          <w:szCs w:val="22"/>
        </w:rPr>
        <w:t>pakinta</w:t>
      </w:r>
      <w:proofErr w:type="spellEnd"/>
      <w:r w:rsidRPr="00776D50">
        <w:rPr>
          <w:sz w:val="22"/>
          <w:szCs w:val="22"/>
        </w:rPr>
        <w:t xml:space="preserve"> </w:t>
      </w:r>
      <w:proofErr w:type="spellStart"/>
      <w:r w:rsidRPr="00776D50">
        <w:rPr>
          <w:sz w:val="22"/>
          <w:szCs w:val="22"/>
        </w:rPr>
        <w:t>daugiau</w:t>
      </w:r>
      <w:proofErr w:type="spellEnd"/>
      <w:r w:rsidRPr="00776D50">
        <w:rPr>
          <w:sz w:val="22"/>
          <w:szCs w:val="22"/>
        </w:rPr>
        <w:t xml:space="preserve"> </w:t>
      </w:r>
      <w:proofErr w:type="spellStart"/>
      <w:r w:rsidRPr="00776D50">
        <w:rPr>
          <w:sz w:val="22"/>
          <w:szCs w:val="22"/>
        </w:rPr>
        <w:t>kaip</w:t>
      </w:r>
      <w:proofErr w:type="spellEnd"/>
      <w:r w:rsidRPr="00776D50">
        <w:rPr>
          <w:sz w:val="22"/>
          <w:szCs w:val="22"/>
        </w:rPr>
        <w:t xml:space="preserve"> </w:t>
      </w:r>
      <w:r w:rsidR="00070367" w:rsidRPr="00776D50">
        <w:rPr>
          <w:sz w:val="22"/>
          <w:szCs w:val="22"/>
        </w:rPr>
        <w:t>5</w:t>
      </w:r>
      <w:r w:rsidRPr="00776D50">
        <w:rPr>
          <w:sz w:val="22"/>
          <w:szCs w:val="22"/>
        </w:rPr>
        <w:t xml:space="preserve"> </w:t>
      </w:r>
      <w:proofErr w:type="spellStart"/>
      <w:r w:rsidRPr="00776D50">
        <w:rPr>
          <w:sz w:val="22"/>
          <w:szCs w:val="22"/>
        </w:rPr>
        <w:t>procentus</w:t>
      </w:r>
      <w:proofErr w:type="spellEnd"/>
      <w:r w:rsidRPr="00776D50">
        <w:rPr>
          <w:sz w:val="22"/>
          <w:szCs w:val="22"/>
        </w:rPr>
        <w:t>.</w:t>
      </w:r>
      <w:r w:rsidR="003C5A76" w:rsidRPr="00776D50">
        <w:rPr>
          <w:sz w:val="22"/>
          <w:szCs w:val="22"/>
          <w:lang w:val="lt-LT"/>
        </w:rPr>
        <w:t xml:space="preserve"> Prekių įkainių dėl kainų lygio pokyčio peržiūros / perskaičiavimo tvarka:</w:t>
      </w:r>
    </w:p>
    <w:p w14:paraId="140A763A" w14:textId="425457CF" w:rsidR="003D43AC" w:rsidRPr="00776D50" w:rsidRDefault="003D43AC" w:rsidP="00A67DBD">
      <w:pPr>
        <w:pStyle w:val="Sraopastraipa"/>
        <w:numPr>
          <w:ilvl w:val="3"/>
          <w:numId w:val="18"/>
        </w:numPr>
        <w:tabs>
          <w:tab w:val="left" w:pos="567"/>
          <w:tab w:val="left" w:pos="993"/>
          <w:tab w:val="left" w:pos="1134"/>
        </w:tabs>
        <w:ind w:left="0" w:firstLine="567"/>
        <w:jc w:val="both"/>
        <w:rPr>
          <w:rFonts w:eastAsia="Calibri"/>
          <w:sz w:val="22"/>
          <w:szCs w:val="22"/>
        </w:rPr>
      </w:pPr>
      <w:proofErr w:type="spellStart"/>
      <w:r w:rsidRPr="00776D50">
        <w:rPr>
          <w:sz w:val="22"/>
          <w:szCs w:val="22"/>
        </w:rPr>
        <w:t>Sutarties</w:t>
      </w:r>
      <w:proofErr w:type="spellEnd"/>
      <w:r w:rsidRPr="00776D50">
        <w:rPr>
          <w:sz w:val="22"/>
          <w:szCs w:val="22"/>
        </w:rPr>
        <w:t xml:space="preserve"> </w:t>
      </w:r>
      <w:proofErr w:type="spellStart"/>
      <w:r w:rsidRPr="00776D50">
        <w:rPr>
          <w:sz w:val="22"/>
          <w:szCs w:val="22"/>
        </w:rPr>
        <w:t>įkainiai</w:t>
      </w:r>
      <w:proofErr w:type="spellEnd"/>
      <w:r w:rsidRPr="00776D50">
        <w:rPr>
          <w:sz w:val="22"/>
          <w:szCs w:val="22"/>
        </w:rPr>
        <w:t xml:space="preserve"> </w:t>
      </w:r>
      <w:proofErr w:type="spellStart"/>
      <w:r w:rsidRPr="00776D50">
        <w:rPr>
          <w:sz w:val="22"/>
          <w:szCs w:val="22"/>
        </w:rPr>
        <w:t>perskaičiuojami</w:t>
      </w:r>
      <w:proofErr w:type="spellEnd"/>
      <w:r w:rsidRPr="00776D50">
        <w:rPr>
          <w:sz w:val="22"/>
          <w:szCs w:val="22"/>
        </w:rPr>
        <w:t xml:space="preserve"> </w:t>
      </w:r>
      <w:proofErr w:type="spellStart"/>
      <w:r w:rsidRPr="00776D50">
        <w:rPr>
          <w:sz w:val="22"/>
          <w:szCs w:val="22"/>
        </w:rPr>
        <w:t>dėl</w:t>
      </w:r>
      <w:proofErr w:type="spellEnd"/>
      <w:r w:rsidRPr="00776D50">
        <w:rPr>
          <w:sz w:val="22"/>
          <w:szCs w:val="22"/>
        </w:rPr>
        <w:t xml:space="preserve">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w:t>
      </w:r>
      <w:proofErr w:type="spellStart"/>
      <w:r w:rsidRPr="00776D50">
        <w:rPr>
          <w:sz w:val="22"/>
          <w:szCs w:val="22"/>
        </w:rPr>
        <w:t>pagal</w:t>
      </w:r>
      <w:proofErr w:type="spellEnd"/>
      <w:r w:rsidRPr="00776D50">
        <w:rPr>
          <w:sz w:val="22"/>
          <w:szCs w:val="22"/>
        </w:rPr>
        <w:t xml:space="preserve"> </w:t>
      </w:r>
      <w:proofErr w:type="spellStart"/>
      <w:r w:rsidRPr="00776D50">
        <w:rPr>
          <w:sz w:val="22"/>
          <w:szCs w:val="22"/>
        </w:rPr>
        <w:t>Sutartį</w:t>
      </w:r>
      <w:proofErr w:type="spellEnd"/>
      <w:r w:rsidRPr="00776D50">
        <w:rPr>
          <w:sz w:val="22"/>
          <w:szCs w:val="22"/>
        </w:rPr>
        <w:t xml:space="preserve"> </w:t>
      </w:r>
      <w:proofErr w:type="spellStart"/>
      <w:r w:rsidRPr="00776D50">
        <w:rPr>
          <w:sz w:val="22"/>
          <w:szCs w:val="22"/>
        </w:rPr>
        <w:t>neišpirktų</w:t>
      </w:r>
      <w:proofErr w:type="spellEnd"/>
      <w:r w:rsidRPr="00776D50">
        <w:rPr>
          <w:sz w:val="22"/>
          <w:szCs w:val="22"/>
        </w:rPr>
        <w:t xml:space="preserve"> </w:t>
      </w:r>
      <w:proofErr w:type="spellStart"/>
      <w:r w:rsidR="00815881" w:rsidRPr="00776D50">
        <w:rPr>
          <w:sz w:val="22"/>
          <w:szCs w:val="22"/>
        </w:rPr>
        <w:t>ir</w:t>
      </w:r>
      <w:proofErr w:type="spellEnd"/>
      <w:r w:rsidR="00815881" w:rsidRPr="00776D50">
        <w:rPr>
          <w:sz w:val="22"/>
          <w:szCs w:val="22"/>
        </w:rPr>
        <w:t xml:space="preserve"> </w:t>
      </w:r>
      <w:proofErr w:type="spellStart"/>
      <w:r w:rsidR="00815881" w:rsidRPr="00776D50">
        <w:rPr>
          <w:sz w:val="22"/>
          <w:szCs w:val="22"/>
        </w:rPr>
        <w:t>neužsakytų</w:t>
      </w:r>
      <w:proofErr w:type="spellEnd"/>
      <w:r w:rsidR="00815881" w:rsidRPr="00776D50">
        <w:rPr>
          <w:sz w:val="22"/>
          <w:szCs w:val="22"/>
        </w:rPr>
        <w:t xml:space="preserve"> </w:t>
      </w:r>
      <w:proofErr w:type="spellStart"/>
      <w:r w:rsidRPr="00776D50">
        <w:rPr>
          <w:sz w:val="22"/>
          <w:szCs w:val="22"/>
        </w:rPr>
        <w:t>prekių</w:t>
      </w:r>
      <w:proofErr w:type="spellEnd"/>
      <w:r w:rsidRPr="00776D50">
        <w:rPr>
          <w:sz w:val="22"/>
          <w:szCs w:val="22"/>
        </w:rPr>
        <w:t xml:space="preserve"> </w:t>
      </w:r>
      <w:proofErr w:type="spellStart"/>
      <w:r w:rsidRPr="00776D50">
        <w:rPr>
          <w:sz w:val="22"/>
          <w:szCs w:val="22"/>
        </w:rPr>
        <w:t>kiekiui</w:t>
      </w:r>
      <w:proofErr w:type="spellEnd"/>
      <w:r w:rsidRPr="00776D50">
        <w:rPr>
          <w:sz w:val="22"/>
          <w:szCs w:val="22"/>
        </w:rPr>
        <w:t xml:space="preserve">, </w:t>
      </w:r>
      <w:proofErr w:type="spellStart"/>
      <w:r w:rsidRPr="00776D50">
        <w:rPr>
          <w:sz w:val="22"/>
          <w:szCs w:val="22"/>
        </w:rPr>
        <w:t>atitinkamą</w:t>
      </w:r>
      <w:proofErr w:type="spellEnd"/>
      <w:r w:rsidRPr="00776D50">
        <w:rPr>
          <w:sz w:val="22"/>
          <w:szCs w:val="22"/>
        </w:rPr>
        <w:t xml:space="preserve"> </w:t>
      </w:r>
      <w:proofErr w:type="spellStart"/>
      <w:r w:rsidRPr="00776D50">
        <w:rPr>
          <w:sz w:val="22"/>
          <w:szCs w:val="22"/>
        </w:rPr>
        <w:t>įkainį</w:t>
      </w:r>
      <w:proofErr w:type="spellEnd"/>
      <w:r w:rsidRPr="00776D50">
        <w:rPr>
          <w:sz w:val="22"/>
          <w:szCs w:val="22"/>
        </w:rPr>
        <w:t xml:space="preserve"> </w:t>
      </w:r>
      <w:proofErr w:type="spellStart"/>
      <w:r w:rsidRPr="00776D50">
        <w:rPr>
          <w:sz w:val="22"/>
          <w:szCs w:val="22"/>
        </w:rPr>
        <w:t>padauginant</w:t>
      </w:r>
      <w:proofErr w:type="spellEnd"/>
      <w:r w:rsidRPr="00776D50">
        <w:rPr>
          <w:sz w:val="22"/>
          <w:szCs w:val="22"/>
        </w:rPr>
        <w:t xml:space="preserve"> </w:t>
      </w:r>
      <w:proofErr w:type="spellStart"/>
      <w:r w:rsidRPr="00776D50">
        <w:rPr>
          <w:sz w:val="22"/>
          <w:szCs w:val="22"/>
        </w:rPr>
        <w:t>iš</w:t>
      </w:r>
      <w:proofErr w:type="spellEnd"/>
      <w:r w:rsidRPr="00776D50">
        <w:rPr>
          <w:sz w:val="22"/>
          <w:szCs w:val="22"/>
        </w:rPr>
        <w:t xml:space="preserve">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w:t>
      </w:r>
      <w:proofErr w:type="spellStart"/>
      <w:r w:rsidRPr="00776D50">
        <w:rPr>
          <w:sz w:val="22"/>
          <w:szCs w:val="22"/>
        </w:rPr>
        <w:t>koeficiento</w:t>
      </w:r>
      <w:proofErr w:type="spellEnd"/>
      <w:r w:rsidRPr="00776D50">
        <w:rPr>
          <w:sz w:val="22"/>
          <w:szCs w:val="22"/>
        </w:rPr>
        <w:t xml:space="preserve">, </w:t>
      </w:r>
      <w:proofErr w:type="spellStart"/>
      <w:r w:rsidRPr="00776D50">
        <w:rPr>
          <w:sz w:val="22"/>
          <w:szCs w:val="22"/>
        </w:rPr>
        <w:t>kuris</w:t>
      </w:r>
      <w:proofErr w:type="spellEnd"/>
      <w:r w:rsidRPr="00776D50">
        <w:rPr>
          <w:sz w:val="22"/>
          <w:szCs w:val="22"/>
        </w:rPr>
        <w:t xml:space="preserve"> </w:t>
      </w:r>
      <w:proofErr w:type="spellStart"/>
      <w:r w:rsidRPr="00776D50">
        <w:rPr>
          <w:sz w:val="22"/>
          <w:szCs w:val="22"/>
        </w:rPr>
        <w:t>apskaičiuojamas</w:t>
      </w:r>
      <w:proofErr w:type="spellEnd"/>
      <w:r w:rsidRPr="00776D50">
        <w:rPr>
          <w:sz w:val="22"/>
          <w:szCs w:val="22"/>
        </w:rPr>
        <w:t xml:space="preserve"> </w:t>
      </w:r>
      <w:proofErr w:type="spellStart"/>
      <w:r w:rsidRPr="00776D50">
        <w:rPr>
          <w:sz w:val="22"/>
          <w:szCs w:val="22"/>
        </w:rPr>
        <w:t>pagal</w:t>
      </w:r>
      <w:proofErr w:type="spellEnd"/>
      <w:r w:rsidRPr="00776D50">
        <w:rPr>
          <w:sz w:val="22"/>
          <w:szCs w:val="22"/>
        </w:rPr>
        <w:t xml:space="preserve"> </w:t>
      </w:r>
      <w:proofErr w:type="spellStart"/>
      <w:r w:rsidRPr="00776D50">
        <w:rPr>
          <w:sz w:val="22"/>
          <w:szCs w:val="22"/>
        </w:rPr>
        <w:t>toliau</w:t>
      </w:r>
      <w:proofErr w:type="spellEnd"/>
      <w:r w:rsidRPr="00776D50">
        <w:rPr>
          <w:sz w:val="22"/>
          <w:szCs w:val="22"/>
        </w:rPr>
        <w:t xml:space="preserve"> </w:t>
      </w:r>
      <w:proofErr w:type="spellStart"/>
      <w:r w:rsidRPr="00776D50">
        <w:rPr>
          <w:sz w:val="22"/>
          <w:szCs w:val="22"/>
        </w:rPr>
        <w:t>nurodytą</w:t>
      </w:r>
      <w:proofErr w:type="spellEnd"/>
      <w:r w:rsidRPr="00776D50">
        <w:rPr>
          <w:sz w:val="22"/>
          <w:szCs w:val="22"/>
        </w:rPr>
        <w:t xml:space="preserve"> </w:t>
      </w:r>
      <w:proofErr w:type="spellStart"/>
      <w:r w:rsidRPr="00776D50">
        <w:rPr>
          <w:sz w:val="22"/>
          <w:szCs w:val="22"/>
        </w:rPr>
        <w:t>formulę</w:t>
      </w:r>
      <w:proofErr w:type="spellEnd"/>
      <w:r w:rsidRPr="00776D50">
        <w:rPr>
          <w:sz w:val="22"/>
          <w:szCs w:val="22"/>
        </w:rPr>
        <w:t>:</w:t>
      </w:r>
    </w:p>
    <w:p w14:paraId="5AD50178" w14:textId="77777777" w:rsidR="00A67DBD" w:rsidRPr="00776D50" w:rsidRDefault="00A67DBD" w:rsidP="00A67DBD">
      <w:pPr>
        <w:pStyle w:val="Sraopastraipa"/>
        <w:widowControl w:val="0"/>
        <w:tabs>
          <w:tab w:val="left" w:pos="993"/>
        </w:tabs>
        <w:ind w:left="0"/>
        <w:jc w:val="center"/>
        <w:rPr>
          <w:sz w:val="22"/>
          <w:szCs w:val="22"/>
        </w:rPr>
      </w:pPr>
      <w:r w:rsidRPr="00776D50">
        <w:rPr>
          <w:sz w:val="22"/>
          <w:szCs w:val="22"/>
        </w:rPr>
        <w:t xml:space="preserve">K = </w:t>
      </w:r>
      <w:proofErr w:type="spellStart"/>
      <w:r w:rsidRPr="00776D50">
        <w:rPr>
          <w:sz w:val="22"/>
          <w:szCs w:val="22"/>
        </w:rPr>
        <w:t>I</w:t>
      </w:r>
      <w:r w:rsidRPr="00776D50">
        <w:rPr>
          <w:sz w:val="22"/>
          <w:szCs w:val="22"/>
          <w:vertAlign w:val="subscript"/>
        </w:rPr>
        <w:t>Pb</w:t>
      </w:r>
      <w:proofErr w:type="spellEnd"/>
      <w:r w:rsidRPr="00776D50">
        <w:rPr>
          <w:sz w:val="22"/>
          <w:szCs w:val="22"/>
        </w:rPr>
        <w:t xml:space="preserve"> / </w:t>
      </w:r>
      <w:proofErr w:type="spellStart"/>
      <w:r w:rsidRPr="00776D50">
        <w:rPr>
          <w:sz w:val="22"/>
          <w:szCs w:val="22"/>
        </w:rPr>
        <w:t>I</w:t>
      </w:r>
      <w:r w:rsidRPr="00776D50">
        <w:rPr>
          <w:sz w:val="22"/>
          <w:szCs w:val="22"/>
          <w:vertAlign w:val="subscript"/>
        </w:rPr>
        <w:t>Pr</w:t>
      </w:r>
      <w:proofErr w:type="spellEnd"/>
      <w:r w:rsidRPr="00776D50">
        <w:rPr>
          <w:sz w:val="22"/>
          <w:szCs w:val="22"/>
        </w:rPr>
        <w:t>,</w:t>
      </w:r>
    </w:p>
    <w:p w14:paraId="38A647DD" w14:textId="6F79656D" w:rsidR="00A67DBD" w:rsidRPr="00776D50" w:rsidRDefault="00A67DBD" w:rsidP="00A67DBD">
      <w:pPr>
        <w:tabs>
          <w:tab w:val="left" w:pos="567"/>
          <w:tab w:val="left" w:pos="993"/>
        </w:tabs>
        <w:ind w:firstLine="567"/>
        <w:jc w:val="both"/>
        <w:rPr>
          <w:rFonts w:eastAsia="Calibri"/>
          <w:sz w:val="22"/>
          <w:szCs w:val="22"/>
        </w:rPr>
      </w:pPr>
      <w:r w:rsidRPr="00776D50">
        <w:rPr>
          <w:sz w:val="22"/>
          <w:szCs w:val="22"/>
        </w:rPr>
        <w:t xml:space="preserve">Kur: K –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w:t>
      </w:r>
      <w:proofErr w:type="spellStart"/>
      <w:r w:rsidRPr="00776D50">
        <w:rPr>
          <w:sz w:val="22"/>
          <w:szCs w:val="22"/>
        </w:rPr>
        <w:t>koeficientas</w:t>
      </w:r>
      <w:proofErr w:type="spellEnd"/>
      <w:r w:rsidRPr="00776D50">
        <w:rPr>
          <w:sz w:val="22"/>
          <w:szCs w:val="22"/>
        </w:rPr>
        <w:t xml:space="preserve">; </w:t>
      </w:r>
      <w:proofErr w:type="spellStart"/>
      <w:r w:rsidRPr="00776D50">
        <w:rPr>
          <w:sz w:val="22"/>
          <w:szCs w:val="22"/>
        </w:rPr>
        <w:t>I</w:t>
      </w:r>
      <w:r w:rsidRPr="00776D50">
        <w:rPr>
          <w:sz w:val="22"/>
          <w:szCs w:val="22"/>
          <w:vertAlign w:val="subscript"/>
        </w:rPr>
        <w:t>Pr</w:t>
      </w:r>
      <w:proofErr w:type="spellEnd"/>
      <w:r w:rsidRPr="00776D50">
        <w:rPr>
          <w:sz w:val="22"/>
          <w:szCs w:val="22"/>
        </w:rPr>
        <w:t xml:space="preserve"> –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reikšmė</w:t>
      </w:r>
      <w:proofErr w:type="spellEnd"/>
      <w:r w:rsidRPr="00776D50">
        <w:rPr>
          <w:sz w:val="22"/>
          <w:szCs w:val="22"/>
        </w:rPr>
        <w:t xml:space="preserve"> </w:t>
      </w:r>
      <w:proofErr w:type="spellStart"/>
      <w:r w:rsidRPr="00776D50">
        <w:rPr>
          <w:sz w:val="22"/>
          <w:szCs w:val="22"/>
        </w:rPr>
        <w:t>laikotarpio</w:t>
      </w:r>
      <w:proofErr w:type="spellEnd"/>
      <w:r w:rsidRPr="00776D50">
        <w:rPr>
          <w:sz w:val="22"/>
          <w:szCs w:val="22"/>
        </w:rPr>
        <w:t xml:space="preserve"> </w:t>
      </w:r>
      <w:proofErr w:type="spellStart"/>
      <w:r w:rsidRPr="00776D50">
        <w:rPr>
          <w:sz w:val="22"/>
          <w:szCs w:val="22"/>
        </w:rPr>
        <w:t>pradžioje</w:t>
      </w:r>
      <w:proofErr w:type="spellEnd"/>
      <w:r w:rsidRPr="00776D50">
        <w:rPr>
          <w:sz w:val="22"/>
          <w:szCs w:val="22"/>
        </w:rPr>
        <w:t xml:space="preserve">; </w:t>
      </w:r>
      <w:proofErr w:type="spellStart"/>
      <w:r w:rsidRPr="00776D50">
        <w:rPr>
          <w:sz w:val="22"/>
          <w:szCs w:val="22"/>
        </w:rPr>
        <w:t>I</w:t>
      </w:r>
      <w:r w:rsidRPr="00776D50">
        <w:rPr>
          <w:sz w:val="22"/>
          <w:szCs w:val="22"/>
          <w:vertAlign w:val="subscript"/>
        </w:rPr>
        <w:t>Pb</w:t>
      </w:r>
      <w:proofErr w:type="spellEnd"/>
      <w:r w:rsidRPr="00776D50">
        <w:rPr>
          <w:sz w:val="22"/>
          <w:szCs w:val="22"/>
        </w:rPr>
        <w:t xml:space="preserve"> –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reikšmė</w:t>
      </w:r>
      <w:proofErr w:type="spellEnd"/>
      <w:r w:rsidRPr="00776D50">
        <w:rPr>
          <w:sz w:val="22"/>
          <w:szCs w:val="22"/>
        </w:rPr>
        <w:t xml:space="preserve"> </w:t>
      </w:r>
      <w:proofErr w:type="spellStart"/>
      <w:r w:rsidRPr="00776D50">
        <w:rPr>
          <w:sz w:val="22"/>
          <w:szCs w:val="22"/>
        </w:rPr>
        <w:t>laikotarpio</w:t>
      </w:r>
      <w:proofErr w:type="spellEnd"/>
      <w:r w:rsidRPr="00776D50">
        <w:rPr>
          <w:sz w:val="22"/>
          <w:szCs w:val="22"/>
        </w:rPr>
        <w:t xml:space="preserve"> </w:t>
      </w:r>
      <w:proofErr w:type="spellStart"/>
      <w:r w:rsidRPr="00776D50">
        <w:rPr>
          <w:sz w:val="22"/>
          <w:szCs w:val="22"/>
        </w:rPr>
        <w:t>pabaigoje</w:t>
      </w:r>
      <w:proofErr w:type="spellEnd"/>
      <w:r w:rsidRPr="00776D50">
        <w:rPr>
          <w:sz w:val="22"/>
          <w:szCs w:val="22"/>
        </w:rPr>
        <w:t xml:space="preserve">. </w:t>
      </w:r>
      <w:proofErr w:type="spellStart"/>
      <w:r w:rsidRPr="00776D50">
        <w:rPr>
          <w:sz w:val="22"/>
          <w:szCs w:val="22"/>
        </w:rPr>
        <w:t>Laikotarpis</w:t>
      </w:r>
      <w:proofErr w:type="spellEnd"/>
      <w:r w:rsidRPr="00776D50">
        <w:rPr>
          <w:sz w:val="22"/>
          <w:szCs w:val="22"/>
        </w:rPr>
        <w:t xml:space="preserve"> </w:t>
      </w:r>
      <w:proofErr w:type="spellStart"/>
      <w:r w:rsidRPr="00776D50">
        <w:rPr>
          <w:sz w:val="22"/>
          <w:szCs w:val="22"/>
        </w:rPr>
        <w:t>yra</w:t>
      </w:r>
      <w:proofErr w:type="spellEnd"/>
      <w:r w:rsidRPr="00776D50">
        <w:rPr>
          <w:sz w:val="22"/>
          <w:szCs w:val="22"/>
        </w:rPr>
        <w:t xml:space="preserve"> bet </w:t>
      </w:r>
      <w:proofErr w:type="spellStart"/>
      <w:r w:rsidRPr="00776D50">
        <w:rPr>
          <w:sz w:val="22"/>
          <w:szCs w:val="22"/>
        </w:rPr>
        <w:t>koks</w:t>
      </w:r>
      <w:proofErr w:type="spellEnd"/>
      <w:r w:rsidRPr="00776D50">
        <w:rPr>
          <w:sz w:val="22"/>
          <w:szCs w:val="22"/>
        </w:rPr>
        <w:t xml:space="preserve"> </w:t>
      </w:r>
      <w:proofErr w:type="spellStart"/>
      <w:r w:rsidRPr="00776D50">
        <w:rPr>
          <w:sz w:val="22"/>
          <w:szCs w:val="22"/>
        </w:rPr>
        <w:t>laikotarpis</w:t>
      </w:r>
      <w:proofErr w:type="spellEnd"/>
      <w:r w:rsidRPr="00776D50">
        <w:rPr>
          <w:sz w:val="22"/>
          <w:szCs w:val="22"/>
        </w:rPr>
        <w:t xml:space="preserve">, </w:t>
      </w:r>
      <w:proofErr w:type="spellStart"/>
      <w:r w:rsidRPr="00776D50">
        <w:rPr>
          <w:sz w:val="22"/>
          <w:szCs w:val="22"/>
        </w:rPr>
        <w:t>kurio</w:t>
      </w:r>
      <w:proofErr w:type="spellEnd"/>
      <w:r w:rsidRPr="00776D50">
        <w:rPr>
          <w:sz w:val="22"/>
          <w:szCs w:val="22"/>
        </w:rPr>
        <w:t xml:space="preserve"> </w:t>
      </w:r>
      <w:proofErr w:type="spellStart"/>
      <w:r w:rsidRPr="00776D50">
        <w:rPr>
          <w:sz w:val="22"/>
          <w:szCs w:val="22"/>
        </w:rPr>
        <w:t>pradžia</w:t>
      </w:r>
      <w:proofErr w:type="spellEnd"/>
      <w:r w:rsidRPr="00776D50">
        <w:rPr>
          <w:sz w:val="22"/>
          <w:szCs w:val="22"/>
        </w:rPr>
        <w:t xml:space="preserve"> </w:t>
      </w:r>
      <w:proofErr w:type="spellStart"/>
      <w:r w:rsidRPr="00776D50">
        <w:rPr>
          <w:sz w:val="22"/>
          <w:szCs w:val="22"/>
        </w:rPr>
        <w:t>yra</w:t>
      </w:r>
      <w:proofErr w:type="spellEnd"/>
      <w:r w:rsidRPr="00776D50">
        <w:rPr>
          <w:sz w:val="22"/>
          <w:szCs w:val="22"/>
        </w:rPr>
        <w:t xml:space="preserve"> ne </w:t>
      </w:r>
      <w:proofErr w:type="spellStart"/>
      <w:r w:rsidRPr="00776D50">
        <w:rPr>
          <w:sz w:val="22"/>
          <w:szCs w:val="22"/>
        </w:rPr>
        <w:t>ankstesnė</w:t>
      </w:r>
      <w:proofErr w:type="spellEnd"/>
      <w:r w:rsidRPr="00776D50">
        <w:rPr>
          <w:sz w:val="22"/>
          <w:szCs w:val="22"/>
        </w:rPr>
        <w:t xml:space="preserve">, </w:t>
      </w:r>
      <w:proofErr w:type="spellStart"/>
      <w:r w:rsidRPr="00776D50">
        <w:rPr>
          <w:sz w:val="22"/>
          <w:szCs w:val="22"/>
        </w:rPr>
        <w:t>negu</w:t>
      </w:r>
      <w:proofErr w:type="spellEnd"/>
      <w:r w:rsidRPr="00776D50">
        <w:rPr>
          <w:sz w:val="22"/>
          <w:szCs w:val="22"/>
        </w:rPr>
        <w:t xml:space="preserve"> </w:t>
      </w:r>
      <w:proofErr w:type="spellStart"/>
      <w:r w:rsidR="000E4328" w:rsidRPr="00776D50">
        <w:rPr>
          <w:sz w:val="22"/>
          <w:szCs w:val="22"/>
        </w:rPr>
        <w:t>sutarties</w:t>
      </w:r>
      <w:proofErr w:type="spellEnd"/>
      <w:r w:rsidR="000E4328" w:rsidRPr="00776D50">
        <w:rPr>
          <w:sz w:val="22"/>
          <w:szCs w:val="22"/>
        </w:rPr>
        <w:t xml:space="preserve"> </w:t>
      </w:r>
      <w:proofErr w:type="spellStart"/>
      <w:r w:rsidR="000E4328" w:rsidRPr="00776D50">
        <w:rPr>
          <w:sz w:val="22"/>
          <w:szCs w:val="22"/>
        </w:rPr>
        <w:t>pasirašymo</w:t>
      </w:r>
      <w:proofErr w:type="spellEnd"/>
      <w:r w:rsidR="000E4328" w:rsidRPr="00776D50">
        <w:rPr>
          <w:sz w:val="22"/>
          <w:szCs w:val="22"/>
        </w:rPr>
        <w:t xml:space="preserve"> </w:t>
      </w:r>
      <w:proofErr w:type="spellStart"/>
      <w:r w:rsidR="000E4328" w:rsidRPr="00776D50">
        <w:rPr>
          <w:sz w:val="22"/>
          <w:szCs w:val="22"/>
        </w:rPr>
        <w:t>mėnuo</w:t>
      </w:r>
      <w:proofErr w:type="spellEnd"/>
      <w:r w:rsidRPr="00776D50">
        <w:rPr>
          <w:sz w:val="22"/>
          <w:szCs w:val="22"/>
        </w:rPr>
        <w:t xml:space="preserve">, </w:t>
      </w:r>
      <w:proofErr w:type="spellStart"/>
      <w:r w:rsidRPr="00776D50">
        <w:rPr>
          <w:sz w:val="22"/>
          <w:szCs w:val="22"/>
        </w:rPr>
        <w:t>pabaiga</w:t>
      </w:r>
      <w:proofErr w:type="spellEnd"/>
      <w:r w:rsidRPr="00776D50">
        <w:rPr>
          <w:sz w:val="22"/>
          <w:szCs w:val="22"/>
        </w:rPr>
        <w:t xml:space="preserve"> ne </w:t>
      </w:r>
      <w:proofErr w:type="spellStart"/>
      <w:r w:rsidRPr="00776D50">
        <w:rPr>
          <w:sz w:val="22"/>
          <w:szCs w:val="22"/>
        </w:rPr>
        <w:t>vėlesnė</w:t>
      </w:r>
      <w:proofErr w:type="spellEnd"/>
      <w:r w:rsidRPr="00776D50">
        <w:rPr>
          <w:sz w:val="22"/>
          <w:szCs w:val="22"/>
        </w:rPr>
        <w:t xml:space="preserve">, </w:t>
      </w:r>
      <w:proofErr w:type="spellStart"/>
      <w:r w:rsidRPr="00776D50">
        <w:rPr>
          <w:sz w:val="22"/>
          <w:szCs w:val="22"/>
        </w:rPr>
        <w:t>negu</w:t>
      </w:r>
      <w:proofErr w:type="spellEnd"/>
      <w:r w:rsidRPr="00776D50">
        <w:rPr>
          <w:sz w:val="22"/>
          <w:szCs w:val="22"/>
        </w:rPr>
        <w:t xml:space="preserve"> </w:t>
      </w:r>
      <w:proofErr w:type="spellStart"/>
      <w:r w:rsidRPr="00776D50">
        <w:rPr>
          <w:sz w:val="22"/>
          <w:szCs w:val="22"/>
        </w:rPr>
        <w:t>paskutiniojo</w:t>
      </w:r>
      <w:proofErr w:type="spellEnd"/>
      <w:r w:rsidRPr="00776D50">
        <w:rPr>
          <w:sz w:val="22"/>
          <w:szCs w:val="22"/>
        </w:rPr>
        <w:t xml:space="preserve"> </w:t>
      </w:r>
      <w:proofErr w:type="spellStart"/>
      <w:r w:rsidRPr="00776D50">
        <w:rPr>
          <w:sz w:val="22"/>
          <w:szCs w:val="22"/>
        </w:rPr>
        <w:t>prekių</w:t>
      </w:r>
      <w:proofErr w:type="spellEnd"/>
      <w:r w:rsidRPr="00776D50">
        <w:rPr>
          <w:sz w:val="22"/>
          <w:szCs w:val="22"/>
        </w:rPr>
        <w:t xml:space="preserve"> </w:t>
      </w:r>
      <w:proofErr w:type="spellStart"/>
      <w:r w:rsidRPr="00776D50">
        <w:rPr>
          <w:sz w:val="22"/>
          <w:szCs w:val="22"/>
        </w:rPr>
        <w:t>užsakymo</w:t>
      </w:r>
      <w:proofErr w:type="spellEnd"/>
      <w:r w:rsidRPr="00776D50">
        <w:rPr>
          <w:sz w:val="22"/>
          <w:szCs w:val="22"/>
        </w:rPr>
        <w:t xml:space="preserve"> </w:t>
      </w:r>
      <w:proofErr w:type="spellStart"/>
      <w:r w:rsidRPr="00776D50">
        <w:rPr>
          <w:sz w:val="22"/>
          <w:szCs w:val="22"/>
        </w:rPr>
        <w:t>pagal</w:t>
      </w:r>
      <w:proofErr w:type="spellEnd"/>
      <w:r w:rsidRPr="00776D50">
        <w:rPr>
          <w:sz w:val="22"/>
          <w:szCs w:val="22"/>
        </w:rPr>
        <w:t xml:space="preserve"> </w:t>
      </w:r>
      <w:proofErr w:type="spellStart"/>
      <w:r w:rsidRPr="00776D50">
        <w:rPr>
          <w:sz w:val="22"/>
          <w:szCs w:val="22"/>
        </w:rPr>
        <w:t>Sutartį</w:t>
      </w:r>
      <w:proofErr w:type="spellEnd"/>
      <w:r w:rsidRPr="00776D50">
        <w:rPr>
          <w:sz w:val="22"/>
          <w:szCs w:val="22"/>
        </w:rPr>
        <w:t xml:space="preserve"> </w:t>
      </w:r>
      <w:proofErr w:type="spellStart"/>
      <w:r w:rsidR="000E4328" w:rsidRPr="00776D50">
        <w:rPr>
          <w:sz w:val="22"/>
          <w:szCs w:val="22"/>
        </w:rPr>
        <w:t>mėnuo</w:t>
      </w:r>
      <w:proofErr w:type="spellEnd"/>
      <w:r w:rsidR="00D44E8D" w:rsidRPr="00776D50">
        <w:rPr>
          <w:sz w:val="22"/>
          <w:szCs w:val="22"/>
        </w:rPr>
        <w:t>.</w:t>
      </w:r>
    </w:p>
    <w:p w14:paraId="21331D6C" w14:textId="273383C8" w:rsidR="00A67DBD" w:rsidRPr="00776D50" w:rsidRDefault="00A67DBD" w:rsidP="00A67DBD">
      <w:pPr>
        <w:pStyle w:val="Sraopastraipa"/>
        <w:numPr>
          <w:ilvl w:val="3"/>
          <w:numId w:val="18"/>
        </w:numPr>
        <w:tabs>
          <w:tab w:val="left" w:pos="567"/>
          <w:tab w:val="left" w:pos="993"/>
          <w:tab w:val="left" w:pos="1134"/>
        </w:tabs>
        <w:ind w:left="0" w:firstLine="567"/>
        <w:jc w:val="both"/>
        <w:rPr>
          <w:rFonts w:eastAsia="Calibri"/>
          <w:sz w:val="22"/>
          <w:szCs w:val="22"/>
        </w:rPr>
      </w:pPr>
      <w:r w:rsidRPr="00776D50">
        <w:rPr>
          <w:sz w:val="22"/>
          <w:szCs w:val="22"/>
          <w:lang w:val="lt-LT"/>
        </w:rPr>
        <w:t>Skaičiavimams indeksų reikšmės imamos keturių skaitmenų po kablelio tikslumu. Apskaičiuotas Indekso pokyčio koeficientas (K) tolimesniems skaičiavimams naudojamas suapvalinus iki vieno skaitmens po kablelio, o perskaičiuotas fiksuotas įkainis suapvalinamas iki dviejų skaitmenų po kablelio.</w:t>
      </w:r>
    </w:p>
    <w:p w14:paraId="471DE517" w14:textId="61C40D76" w:rsidR="00A67DBD" w:rsidRPr="00776D50" w:rsidRDefault="00DD75A3" w:rsidP="00A67DBD">
      <w:pPr>
        <w:pStyle w:val="Sraopastraipa"/>
        <w:numPr>
          <w:ilvl w:val="3"/>
          <w:numId w:val="18"/>
        </w:numPr>
        <w:tabs>
          <w:tab w:val="left" w:pos="567"/>
          <w:tab w:val="left" w:pos="993"/>
          <w:tab w:val="left" w:pos="1134"/>
        </w:tabs>
        <w:ind w:left="0" w:firstLine="567"/>
        <w:jc w:val="both"/>
        <w:rPr>
          <w:rFonts w:eastAsia="Calibri"/>
          <w:sz w:val="22"/>
          <w:szCs w:val="22"/>
        </w:rPr>
      </w:pPr>
      <w:proofErr w:type="spellStart"/>
      <w:r w:rsidRPr="00776D50">
        <w:rPr>
          <w:sz w:val="22"/>
          <w:szCs w:val="22"/>
        </w:rPr>
        <w:t>Įkainių</w:t>
      </w:r>
      <w:proofErr w:type="spellEnd"/>
      <w:r w:rsidRPr="00776D50">
        <w:rPr>
          <w:sz w:val="22"/>
          <w:szCs w:val="22"/>
        </w:rPr>
        <w:t xml:space="preserve"> </w:t>
      </w:r>
      <w:proofErr w:type="spellStart"/>
      <w:r w:rsidRPr="00776D50">
        <w:rPr>
          <w:sz w:val="22"/>
          <w:szCs w:val="22"/>
        </w:rPr>
        <w:t>perskaičiavimą</w:t>
      </w:r>
      <w:proofErr w:type="spellEnd"/>
      <w:r w:rsidRPr="00776D50">
        <w:rPr>
          <w:sz w:val="22"/>
          <w:szCs w:val="22"/>
        </w:rPr>
        <w:t xml:space="preserve"> </w:t>
      </w:r>
      <w:proofErr w:type="spellStart"/>
      <w:r w:rsidRPr="00776D50">
        <w:rPr>
          <w:sz w:val="22"/>
          <w:szCs w:val="22"/>
        </w:rPr>
        <w:t>inicijuojanti</w:t>
      </w:r>
      <w:proofErr w:type="spellEnd"/>
      <w:r w:rsidRPr="00776D50">
        <w:rPr>
          <w:sz w:val="22"/>
          <w:szCs w:val="22"/>
        </w:rPr>
        <w:t xml:space="preserve"> </w:t>
      </w:r>
      <w:proofErr w:type="spellStart"/>
      <w:r w:rsidRPr="00776D50">
        <w:rPr>
          <w:sz w:val="22"/>
          <w:szCs w:val="22"/>
        </w:rPr>
        <w:t>Šalis</w:t>
      </w:r>
      <w:proofErr w:type="spellEnd"/>
      <w:r w:rsidRPr="00776D50">
        <w:rPr>
          <w:sz w:val="22"/>
          <w:szCs w:val="22"/>
        </w:rPr>
        <w:t xml:space="preserve"> </w:t>
      </w:r>
      <w:proofErr w:type="spellStart"/>
      <w:r w:rsidRPr="00776D50">
        <w:rPr>
          <w:sz w:val="22"/>
          <w:szCs w:val="22"/>
        </w:rPr>
        <w:t>prašyme</w:t>
      </w:r>
      <w:proofErr w:type="spellEnd"/>
      <w:r w:rsidRPr="00776D50">
        <w:rPr>
          <w:sz w:val="22"/>
          <w:szCs w:val="22"/>
        </w:rPr>
        <w:t xml:space="preserve"> </w:t>
      </w:r>
      <w:proofErr w:type="spellStart"/>
      <w:r w:rsidRPr="00776D50">
        <w:rPr>
          <w:sz w:val="22"/>
          <w:szCs w:val="22"/>
        </w:rPr>
        <w:t>pateikia</w:t>
      </w:r>
      <w:proofErr w:type="spellEnd"/>
      <w:r w:rsidRPr="00776D50">
        <w:rPr>
          <w:sz w:val="22"/>
          <w:szCs w:val="22"/>
        </w:rPr>
        <w:t xml:space="preserve"> </w:t>
      </w:r>
      <w:proofErr w:type="spellStart"/>
      <w:r w:rsidRPr="00776D50">
        <w:rPr>
          <w:sz w:val="22"/>
          <w:szCs w:val="22"/>
        </w:rPr>
        <w:t>visą</w:t>
      </w:r>
      <w:proofErr w:type="spellEnd"/>
      <w:r w:rsidRPr="00776D50">
        <w:rPr>
          <w:sz w:val="22"/>
          <w:szCs w:val="22"/>
        </w:rPr>
        <w:t xml:space="preserve"> </w:t>
      </w:r>
      <w:proofErr w:type="spellStart"/>
      <w:r w:rsidRPr="00776D50">
        <w:rPr>
          <w:sz w:val="22"/>
          <w:szCs w:val="22"/>
        </w:rPr>
        <w:t>indeksavimui</w:t>
      </w:r>
      <w:proofErr w:type="spellEnd"/>
      <w:r w:rsidRPr="00776D50">
        <w:rPr>
          <w:sz w:val="22"/>
          <w:szCs w:val="22"/>
        </w:rPr>
        <w:t xml:space="preserve"> </w:t>
      </w:r>
      <w:proofErr w:type="spellStart"/>
      <w:r w:rsidRPr="00776D50">
        <w:rPr>
          <w:sz w:val="22"/>
          <w:szCs w:val="22"/>
        </w:rPr>
        <w:t>reikalingą</w:t>
      </w:r>
      <w:proofErr w:type="spellEnd"/>
      <w:r w:rsidRPr="00776D50">
        <w:rPr>
          <w:sz w:val="22"/>
          <w:szCs w:val="22"/>
        </w:rPr>
        <w:t xml:space="preserve"> </w:t>
      </w:r>
      <w:proofErr w:type="spellStart"/>
      <w:r w:rsidRPr="00776D50">
        <w:rPr>
          <w:sz w:val="22"/>
          <w:szCs w:val="22"/>
        </w:rPr>
        <w:t>informaciją</w:t>
      </w:r>
      <w:proofErr w:type="spellEnd"/>
      <w:r w:rsidRPr="00776D50">
        <w:rPr>
          <w:sz w:val="22"/>
          <w:szCs w:val="22"/>
        </w:rPr>
        <w:t xml:space="preserve">, </w:t>
      </w:r>
      <w:proofErr w:type="spellStart"/>
      <w:r w:rsidRPr="00776D50">
        <w:rPr>
          <w:sz w:val="22"/>
          <w:szCs w:val="22"/>
        </w:rPr>
        <w:t>nurodant</w:t>
      </w:r>
      <w:proofErr w:type="spellEnd"/>
      <w:r w:rsidRPr="00776D50">
        <w:rPr>
          <w:sz w:val="22"/>
          <w:szCs w:val="22"/>
        </w:rPr>
        <w:t xml:space="preserve"> </w:t>
      </w:r>
      <w:proofErr w:type="spellStart"/>
      <w:r w:rsidRPr="00776D50">
        <w:rPr>
          <w:sz w:val="22"/>
          <w:szCs w:val="22"/>
        </w:rPr>
        <w:t>indeksų</w:t>
      </w:r>
      <w:proofErr w:type="spellEnd"/>
      <w:r w:rsidRPr="00776D50">
        <w:rPr>
          <w:sz w:val="22"/>
          <w:szCs w:val="22"/>
        </w:rPr>
        <w:t xml:space="preserve"> </w:t>
      </w:r>
      <w:proofErr w:type="spellStart"/>
      <w:r w:rsidRPr="00776D50">
        <w:rPr>
          <w:sz w:val="22"/>
          <w:szCs w:val="22"/>
        </w:rPr>
        <w:t>reikšmes</w:t>
      </w:r>
      <w:proofErr w:type="spellEnd"/>
      <w:r w:rsidRPr="00776D50">
        <w:rPr>
          <w:sz w:val="22"/>
          <w:szCs w:val="22"/>
        </w:rPr>
        <w:t xml:space="preserve"> </w:t>
      </w:r>
      <w:proofErr w:type="spellStart"/>
      <w:r w:rsidRPr="00776D50">
        <w:rPr>
          <w:sz w:val="22"/>
          <w:szCs w:val="22"/>
        </w:rPr>
        <w:t>ir</w:t>
      </w:r>
      <w:proofErr w:type="spellEnd"/>
      <w:r w:rsidRPr="00776D50">
        <w:rPr>
          <w:sz w:val="22"/>
          <w:szCs w:val="22"/>
        </w:rPr>
        <w:t xml:space="preserve"> </w:t>
      </w:r>
      <w:proofErr w:type="spellStart"/>
      <w:r w:rsidRPr="00776D50">
        <w:rPr>
          <w:sz w:val="22"/>
          <w:szCs w:val="22"/>
        </w:rPr>
        <w:t>jų</w:t>
      </w:r>
      <w:proofErr w:type="spellEnd"/>
      <w:r w:rsidRPr="00776D50">
        <w:rPr>
          <w:sz w:val="22"/>
          <w:szCs w:val="22"/>
        </w:rPr>
        <w:t xml:space="preserve"> </w:t>
      </w:r>
      <w:proofErr w:type="spellStart"/>
      <w:r w:rsidRPr="00776D50">
        <w:rPr>
          <w:sz w:val="22"/>
          <w:szCs w:val="22"/>
        </w:rPr>
        <w:t>laikotarpius</w:t>
      </w:r>
      <w:proofErr w:type="spellEnd"/>
      <w:r w:rsidRPr="00776D50">
        <w:rPr>
          <w:sz w:val="22"/>
          <w:szCs w:val="22"/>
        </w:rPr>
        <w:t xml:space="preserve">, </w:t>
      </w:r>
      <w:proofErr w:type="spellStart"/>
      <w:r w:rsidRPr="00776D50">
        <w:rPr>
          <w:sz w:val="22"/>
          <w:szCs w:val="22"/>
        </w:rPr>
        <w:t>Indekso</w:t>
      </w:r>
      <w:proofErr w:type="spellEnd"/>
      <w:r w:rsidRPr="00776D50">
        <w:rPr>
          <w:sz w:val="22"/>
          <w:szCs w:val="22"/>
        </w:rPr>
        <w:t xml:space="preserve"> </w:t>
      </w:r>
      <w:proofErr w:type="spellStart"/>
      <w:r w:rsidRPr="00776D50">
        <w:rPr>
          <w:sz w:val="22"/>
          <w:szCs w:val="22"/>
        </w:rPr>
        <w:t>pokyčio</w:t>
      </w:r>
      <w:proofErr w:type="spellEnd"/>
      <w:r w:rsidRPr="00776D50">
        <w:rPr>
          <w:sz w:val="22"/>
          <w:szCs w:val="22"/>
        </w:rPr>
        <w:t xml:space="preserve"> </w:t>
      </w:r>
      <w:proofErr w:type="spellStart"/>
      <w:r w:rsidRPr="00776D50">
        <w:rPr>
          <w:sz w:val="22"/>
          <w:szCs w:val="22"/>
        </w:rPr>
        <w:t>koeficientą</w:t>
      </w:r>
      <w:proofErr w:type="spellEnd"/>
      <w:r w:rsidRPr="00776D50">
        <w:rPr>
          <w:sz w:val="22"/>
          <w:szCs w:val="22"/>
        </w:rPr>
        <w:t xml:space="preserve">, </w:t>
      </w:r>
      <w:proofErr w:type="spellStart"/>
      <w:r w:rsidRPr="00776D50">
        <w:rPr>
          <w:sz w:val="22"/>
          <w:szCs w:val="22"/>
        </w:rPr>
        <w:t>įkainius</w:t>
      </w:r>
      <w:proofErr w:type="spellEnd"/>
      <w:r w:rsidRPr="00776D50">
        <w:rPr>
          <w:sz w:val="22"/>
          <w:szCs w:val="22"/>
        </w:rPr>
        <w:t xml:space="preserve"> </w:t>
      </w:r>
      <w:proofErr w:type="spellStart"/>
      <w:r w:rsidRPr="00776D50">
        <w:rPr>
          <w:sz w:val="22"/>
          <w:szCs w:val="22"/>
        </w:rPr>
        <w:t>iki</w:t>
      </w:r>
      <w:proofErr w:type="spellEnd"/>
      <w:r w:rsidRPr="00776D50">
        <w:rPr>
          <w:sz w:val="22"/>
          <w:szCs w:val="22"/>
        </w:rPr>
        <w:t xml:space="preserve"> </w:t>
      </w:r>
      <w:proofErr w:type="spellStart"/>
      <w:r w:rsidRPr="00776D50">
        <w:rPr>
          <w:sz w:val="22"/>
          <w:szCs w:val="22"/>
        </w:rPr>
        <w:t>ir</w:t>
      </w:r>
      <w:proofErr w:type="spellEnd"/>
      <w:r w:rsidRPr="00776D50">
        <w:rPr>
          <w:sz w:val="22"/>
          <w:szCs w:val="22"/>
        </w:rPr>
        <w:t xml:space="preserve"> po </w:t>
      </w:r>
      <w:proofErr w:type="spellStart"/>
      <w:r w:rsidRPr="00776D50">
        <w:rPr>
          <w:sz w:val="22"/>
          <w:szCs w:val="22"/>
        </w:rPr>
        <w:t>indeksacijos</w:t>
      </w:r>
      <w:proofErr w:type="spellEnd"/>
      <w:r w:rsidRPr="00776D50">
        <w:rPr>
          <w:sz w:val="22"/>
          <w:szCs w:val="22"/>
        </w:rPr>
        <w:t xml:space="preserve">. </w:t>
      </w:r>
      <w:proofErr w:type="spellStart"/>
      <w:r w:rsidR="00A67DBD" w:rsidRPr="00776D50">
        <w:rPr>
          <w:sz w:val="22"/>
          <w:szCs w:val="22"/>
        </w:rPr>
        <w:t>Papildomas</w:t>
      </w:r>
      <w:proofErr w:type="spellEnd"/>
      <w:r w:rsidR="00A67DBD" w:rsidRPr="00776D50">
        <w:rPr>
          <w:sz w:val="22"/>
          <w:szCs w:val="22"/>
        </w:rPr>
        <w:t xml:space="preserve"> </w:t>
      </w:r>
      <w:proofErr w:type="spellStart"/>
      <w:r w:rsidR="00A67DBD" w:rsidRPr="00776D50">
        <w:rPr>
          <w:sz w:val="22"/>
          <w:szCs w:val="22"/>
        </w:rPr>
        <w:t>susitarimas</w:t>
      </w:r>
      <w:proofErr w:type="spellEnd"/>
      <w:r w:rsidR="00A67DBD" w:rsidRPr="00776D50">
        <w:rPr>
          <w:sz w:val="22"/>
          <w:szCs w:val="22"/>
        </w:rPr>
        <w:t xml:space="preserve"> </w:t>
      </w:r>
      <w:proofErr w:type="spellStart"/>
      <w:r w:rsidR="00A67DBD" w:rsidRPr="00776D50">
        <w:rPr>
          <w:sz w:val="22"/>
          <w:szCs w:val="22"/>
        </w:rPr>
        <w:t>dėl</w:t>
      </w:r>
      <w:proofErr w:type="spellEnd"/>
      <w:r w:rsidR="00A67DBD" w:rsidRPr="00776D50">
        <w:rPr>
          <w:sz w:val="22"/>
          <w:szCs w:val="22"/>
        </w:rPr>
        <w:t xml:space="preserve"> </w:t>
      </w:r>
      <w:proofErr w:type="spellStart"/>
      <w:r w:rsidR="00A67DBD" w:rsidRPr="00776D50">
        <w:rPr>
          <w:sz w:val="22"/>
          <w:szCs w:val="22"/>
        </w:rPr>
        <w:t>įkainių</w:t>
      </w:r>
      <w:proofErr w:type="spellEnd"/>
      <w:r w:rsidR="00A67DBD" w:rsidRPr="00776D50">
        <w:rPr>
          <w:sz w:val="22"/>
          <w:szCs w:val="22"/>
        </w:rPr>
        <w:t xml:space="preserve"> </w:t>
      </w:r>
      <w:proofErr w:type="spellStart"/>
      <w:r w:rsidR="00A67DBD" w:rsidRPr="00776D50">
        <w:rPr>
          <w:sz w:val="22"/>
          <w:szCs w:val="22"/>
        </w:rPr>
        <w:t>perskaičiavimo</w:t>
      </w:r>
      <w:proofErr w:type="spellEnd"/>
      <w:r w:rsidR="00A67DBD" w:rsidRPr="00776D50">
        <w:rPr>
          <w:sz w:val="22"/>
          <w:szCs w:val="22"/>
        </w:rPr>
        <w:t xml:space="preserve"> </w:t>
      </w:r>
      <w:proofErr w:type="spellStart"/>
      <w:r w:rsidR="00A67DBD" w:rsidRPr="00776D50">
        <w:rPr>
          <w:sz w:val="22"/>
          <w:szCs w:val="22"/>
        </w:rPr>
        <w:t>sudaromas</w:t>
      </w:r>
      <w:proofErr w:type="spellEnd"/>
      <w:r w:rsidR="00A67DBD" w:rsidRPr="00776D50">
        <w:rPr>
          <w:sz w:val="22"/>
          <w:szCs w:val="22"/>
        </w:rPr>
        <w:t xml:space="preserve"> per 15 </w:t>
      </w:r>
      <w:proofErr w:type="spellStart"/>
      <w:r w:rsidR="00A67DBD" w:rsidRPr="00776D50">
        <w:rPr>
          <w:sz w:val="22"/>
          <w:szCs w:val="22"/>
        </w:rPr>
        <w:t>darbo</w:t>
      </w:r>
      <w:proofErr w:type="spellEnd"/>
      <w:r w:rsidR="00A67DBD" w:rsidRPr="00776D50">
        <w:rPr>
          <w:sz w:val="22"/>
          <w:szCs w:val="22"/>
        </w:rPr>
        <w:t xml:space="preserve"> </w:t>
      </w:r>
      <w:proofErr w:type="spellStart"/>
      <w:r w:rsidR="00A67DBD" w:rsidRPr="00776D50">
        <w:rPr>
          <w:sz w:val="22"/>
          <w:szCs w:val="22"/>
        </w:rPr>
        <w:t>dienų</w:t>
      </w:r>
      <w:proofErr w:type="spellEnd"/>
      <w:r w:rsidR="00A67DBD" w:rsidRPr="00776D50">
        <w:rPr>
          <w:sz w:val="22"/>
          <w:szCs w:val="22"/>
        </w:rPr>
        <w:t xml:space="preserve"> </w:t>
      </w:r>
      <w:proofErr w:type="spellStart"/>
      <w:r w:rsidR="00A67DBD" w:rsidRPr="00776D50">
        <w:rPr>
          <w:sz w:val="22"/>
          <w:szCs w:val="22"/>
        </w:rPr>
        <w:t>nuo</w:t>
      </w:r>
      <w:proofErr w:type="spellEnd"/>
      <w:r w:rsidR="00A67DBD" w:rsidRPr="00776D50">
        <w:rPr>
          <w:sz w:val="22"/>
          <w:szCs w:val="22"/>
        </w:rPr>
        <w:t xml:space="preserve"> </w:t>
      </w:r>
      <w:proofErr w:type="spellStart"/>
      <w:r w:rsidR="00A67DBD" w:rsidRPr="00776D50">
        <w:rPr>
          <w:sz w:val="22"/>
          <w:szCs w:val="22"/>
        </w:rPr>
        <w:t>Šalies</w:t>
      </w:r>
      <w:proofErr w:type="spellEnd"/>
      <w:r w:rsidR="00A67DBD" w:rsidRPr="00776D50">
        <w:rPr>
          <w:sz w:val="22"/>
          <w:szCs w:val="22"/>
        </w:rPr>
        <w:t xml:space="preserve"> </w:t>
      </w:r>
      <w:proofErr w:type="spellStart"/>
      <w:r w:rsidR="00A67DBD" w:rsidRPr="00776D50">
        <w:rPr>
          <w:sz w:val="22"/>
          <w:szCs w:val="22"/>
        </w:rPr>
        <w:t>rašytinio</w:t>
      </w:r>
      <w:proofErr w:type="spellEnd"/>
      <w:r w:rsidR="00A67DBD" w:rsidRPr="00776D50">
        <w:rPr>
          <w:sz w:val="22"/>
          <w:szCs w:val="22"/>
        </w:rPr>
        <w:t xml:space="preserve"> </w:t>
      </w:r>
      <w:proofErr w:type="spellStart"/>
      <w:r w:rsidR="00A67DBD" w:rsidRPr="00776D50">
        <w:rPr>
          <w:sz w:val="22"/>
          <w:szCs w:val="22"/>
        </w:rPr>
        <w:t>prašymo</w:t>
      </w:r>
      <w:proofErr w:type="spellEnd"/>
      <w:r w:rsidR="00A67DBD" w:rsidRPr="00776D50">
        <w:rPr>
          <w:sz w:val="22"/>
          <w:szCs w:val="22"/>
        </w:rPr>
        <w:t xml:space="preserve"> </w:t>
      </w:r>
      <w:proofErr w:type="spellStart"/>
      <w:r w:rsidR="00A67DBD" w:rsidRPr="00776D50">
        <w:rPr>
          <w:sz w:val="22"/>
          <w:szCs w:val="22"/>
        </w:rPr>
        <w:t>pateikimo</w:t>
      </w:r>
      <w:proofErr w:type="spellEnd"/>
      <w:r w:rsidR="00A67DBD" w:rsidRPr="00776D50">
        <w:rPr>
          <w:sz w:val="22"/>
          <w:szCs w:val="22"/>
        </w:rPr>
        <w:t xml:space="preserve"> </w:t>
      </w:r>
      <w:proofErr w:type="spellStart"/>
      <w:r w:rsidR="00A67DBD" w:rsidRPr="00776D50">
        <w:rPr>
          <w:sz w:val="22"/>
          <w:szCs w:val="22"/>
        </w:rPr>
        <w:t>dienos</w:t>
      </w:r>
      <w:proofErr w:type="spellEnd"/>
      <w:r w:rsidR="00D44E8D" w:rsidRPr="00776D50">
        <w:rPr>
          <w:sz w:val="22"/>
          <w:szCs w:val="22"/>
        </w:rPr>
        <w:t>.</w:t>
      </w:r>
    </w:p>
    <w:p w14:paraId="7793C32B" w14:textId="3EE0F0CE" w:rsidR="00A67DBD" w:rsidRPr="00776D50" w:rsidRDefault="00A67DBD" w:rsidP="00A67DBD">
      <w:pPr>
        <w:pStyle w:val="Sraopastraipa"/>
        <w:numPr>
          <w:ilvl w:val="3"/>
          <w:numId w:val="18"/>
        </w:numPr>
        <w:tabs>
          <w:tab w:val="left" w:pos="567"/>
          <w:tab w:val="left" w:pos="993"/>
          <w:tab w:val="left" w:pos="1134"/>
        </w:tabs>
        <w:ind w:left="0" w:firstLine="567"/>
        <w:jc w:val="both"/>
        <w:rPr>
          <w:rFonts w:eastAsia="Calibri"/>
          <w:sz w:val="22"/>
          <w:szCs w:val="22"/>
        </w:rPr>
      </w:pPr>
      <w:r w:rsidRPr="00776D50">
        <w:rPr>
          <w:sz w:val="22"/>
          <w:szCs w:val="22"/>
          <w:lang w:val="lt-LT"/>
        </w:rPr>
        <w:t>Perskaičiuoti fiksuoti įkainiai įsigalioja nuo abiejų Šalių susitarimo dėl Sutarties pakeitimo pasirašymo dienos, jei pačiame susitarime nenumatyta kitaip.</w:t>
      </w:r>
    </w:p>
    <w:p w14:paraId="3743BC2B" w14:textId="7D9CF27E" w:rsidR="00A67DBD" w:rsidRPr="00776D50" w:rsidRDefault="00A67DBD" w:rsidP="00A67DBD">
      <w:pPr>
        <w:pStyle w:val="Sraopastraipa"/>
        <w:numPr>
          <w:ilvl w:val="3"/>
          <w:numId w:val="18"/>
        </w:numPr>
        <w:tabs>
          <w:tab w:val="left" w:pos="567"/>
          <w:tab w:val="left" w:pos="993"/>
          <w:tab w:val="left" w:pos="1134"/>
        </w:tabs>
        <w:ind w:left="0" w:firstLine="567"/>
        <w:jc w:val="both"/>
        <w:rPr>
          <w:rFonts w:eastAsia="Calibri"/>
          <w:sz w:val="22"/>
          <w:szCs w:val="22"/>
        </w:rPr>
      </w:pPr>
      <w:r w:rsidRPr="00776D50">
        <w:rPr>
          <w:sz w:val="22"/>
          <w:szCs w:val="22"/>
          <w:lang w:val="lt-LT"/>
        </w:rPr>
        <w:t>Vėlesnis fiksuotų įkainių perskaičiavimas negali apimti laikotarpio, už kurį jau buvo atliktas perskaičiavimas.</w:t>
      </w:r>
    </w:p>
    <w:p w14:paraId="4D198AC9" w14:textId="0AA99B2A" w:rsidR="00A67DBD" w:rsidRPr="00776D50" w:rsidRDefault="00A67DBD" w:rsidP="00A67DBD">
      <w:pPr>
        <w:pStyle w:val="Sraopastraipa"/>
        <w:numPr>
          <w:ilvl w:val="3"/>
          <w:numId w:val="18"/>
        </w:numPr>
        <w:tabs>
          <w:tab w:val="left" w:pos="567"/>
          <w:tab w:val="left" w:pos="993"/>
          <w:tab w:val="left" w:pos="1134"/>
        </w:tabs>
        <w:ind w:left="0" w:firstLine="567"/>
        <w:jc w:val="both"/>
        <w:rPr>
          <w:rFonts w:eastAsia="Calibri"/>
          <w:sz w:val="22"/>
          <w:szCs w:val="22"/>
        </w:rPr>
      </w:pPr>
      <w:r w:rsidRPr="00776D50">
        <w:rPr>
          <w:sz w:val="22"/>
          <w:szCs w:val="22"/>
          <w:lang w:val="lt-LT"/>
        </w:rPr>
        <w:t>Už Prekes, užsakytas iki susitarimo dėl fiksuotų įkainių perskaičiavimo pasirašymo dienos, Pirkėjas apmoka taikant iki tol galiojusius fiksuotus įkainius, o už Prekes, užsakytas po susitarimo pasirašymo dienos, Tiekėjui bus apmokama taikant apskaičiuotus fiksuotus įkainius po perskaičiavimo.</w:t>
      </w:r>
    </w:p>
    <w:p w14:paraId="45637F3D" w14:textId="2E1D8854" w:rsidR="00A67DBD" w:rsidRPr="00776D50" w:rsidRDefault="00A67DBD" w:rsidP="00A67DBD">
      <w:pPr>
        <w:pStyle w:val="Sraopastraipa"/>
        <w:numPr>
          <w:ilvl w:val="3"/>
          <w:numId w:val="18"/>
        </w:numPr>
        <w:tabs>
          <w:tab w:val="left" w:pos="567"/>
          <w:tab w:val="left" w:pos="993"/>
          <w:tab w:val="left" w:pos="1134"/>
        </w:tabs>
        <w:ind w:left="0" w:firstLine="567"/>
        <w:jc w:val="both"/>
        <w:rPr>
          <w:rFonts w:eastAsia="Calibri"/>
          <w:sz w:val="22"/>
          <w:szCs w:val="22"/>
        </w:rPr>
      </w:pPr>
      <w:r w:rsidRPr="00776D50">
        <w:rPr>
          <w:sz w:val="22"/>
          <w:szCs w:val="22"/>
          <w:lang w:val="lt-LT"/>
        </w:rPr>
        <w:t>Pradinės sutarties vertė (Eur be PVM), nurodyta Sutarties specialiųjų sąlygų 3.2 p., Sutarties galiojimo laikotarpiu keičiama nebus.</w:t>
      </w:r>
    </w:p>
    <w:p w14:paraId="0C9CAC32" w14:textId="5944F5A7" w:rsidR="00A67DBD" w:rsidRPr="00776D50" w:rsidRDefault="00A67DBD" w:rsidP="00A67DBD">
      <w:pPr>
        <w:pStyle w:val="Sraopastraipa"/>
        <w:numPr>
          <w:ilvl w:val="1"/>
          <w:numId w:val="18"/>
        </w:numPr>
        <w:tabs>
          <w:tab w:val="left" w:pos="1134"/>
        </w:tabs>
        <w:ind w:left="0" w:firstLine="567"/>
        <w:jc w:val="both"/>
        <w:rPr>
          <w:sz w:val="22"/>
          <w:szCs w:val="22"/>
          <w:lang w:val="lt-LT"/>
        </w:rPr>
      </w:pPr>
      <w:r w:rsidRPr="00776D50">
        <w:rPr>
          <w:sz w:val="22"/>
          <w:szCs w:val="22"/>
          <w:lang w:val="lt-LT"/>
        </w:rPr>
        <w:t>Tiesioginio atsiskaitymo Tiekėjo pasitelkiamiems subtiekėjams (kai jie pasitelkiami) galimybės įgyvendinamos šia tvarka:</w:t>
      </w:r>
    </w:p>
    <w:p w14:paraId="7186B62E" w14:textId="40E78BF3"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Subtiekėjas, norėdamas, kad Pirkėjas tiesiogiai atsiskaitytų su juo pateikia prašymą Pirkėjui ir inicijuoja trišalės sutarties tarp jo, Pirkėjo ir Tiekėjo sudarymą. Sutartis turi būti sudaryta ne vėliau kaip iki Pirkėjo atsiskaitymo su Tiekėju. Šioje sutartyje nurodoma Tiekėjo teisė prieštarauti nepagrįstiems mokėjimams, tiesioginio atsiskaitymo su subtiekėju tvarka, atsižvelgiant į pirkimo dokumentuose ir subtiekimo sutartyje nustatytus reikalavimus.</w:t>
      </w:r>
    </w:p>
    <w:p w14:paraId="6AAD8E38" w14:textId="682342BA"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Subtiekėjas, prieš pateikdamas sąskaitą faktūrą Pirkėjui, turi ją suderinti su Tiekėju. Suderinimas laikomas tinkamu, kai subtiekėjo išrašytą sąskaitą faktūrą raštu patvirtina atsakingas Tiekėjo atstovas, kuris yra nurodytas trišalėje sutartyje. Pirkėjo atlikti mokėjimai subtiekėjui pagal jo pateiktas sąskaitas faktūras atitinkamai mažina sumą, kurią Pirkėjas turi sumokėti Tiekėjui pagal Pirkimo sutarties sąlygas ir tvarką. Tiekėjas, išrašydamas ir pateikdamas sąskaitas faktūras Pirkėjui SABIS priemonėmis, atitinkamai į jas neįtraukia subtiekėjo tiesiogiai Pirkėjui pateiktų ir Tiekėjo patvirtintų sąskaitų faktūrų sumų.</w:t>
      </w:r>
    </w:p>
    <w:p w14:paraId="3CB71901" w14:textId="61D055F0"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Tiesioginis atsiskaitymas su subtiekėju neatleidžia Tiekėjo nuo jo prisiimtų įsipareigojimų pagal sudarytą Pirkimo sutartį. Nepaisant nustatyto galimo tiesioginio atsiskaitymo su subtiekėju, Tiekėjui Pirkimo sutartimi numatytos teisės, pareigos ir kiti įsipareigojimai nepereina subtiekėjui.</w:t>
      </w:r>
    </w:p>
    <w:p w14:paraId="12725F05" w14:textId="2C2FE9BE"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Atsiskaitymas su subtiekėju vykdomas per 30 (trisdešimt) kalendorinių dienų nuo tinkamos sąskaitos faktūros pateikimo Pirkėjui.</w:t>
      </w:r>
    </w:p>
    <w:p w14:paraId="009B6682" w14:textId="06ACD9D0"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Atsiskaitymai su subtiekėju atliekami trišalėje sutartyje nustatyta tvarka, atsižvelgiant į Pirkimo sutartyje nustatytą kainodarą. Su subtiekėjais gali būti atsiskaitoma tik po to, kai pilnai patiektos visos numatytos Prekės ir pasirašytas Prekių perdavimo - priėmimo dokumentas.</w:t>
      </w:r>
    </w:p>
    <w:p w14:paraId="3B4934BB" w14:textId="37D83D6D" w:rsidR="00A67DBD" w:rsidRPr="00776D50" w:rsidRDefault="00A67DBD" w:rsidP="00A67DBD">
      <w:pPr>
        <w:pStyle w:val="Sraopastraipa"/>
        <w:numPr>
          <w:ilvl w:val="2"/>
          <w:numId w:val="18"/>
        </w:numPr>
        <w:tabs>
          <w:tab w:val="left" w:pos="1134"/>
          <w:tab w:val="left" w:pos="1560"/>
        </w:tabs>
        <w:ind w:left="0" w:firstLine="567"/>
        <w:jc w:val="both"/>
        <w:rPr>
          <w:sz w:val="22"/>
          <w:szCs w:val="22"/>
          <w:lang w:val="lt-LT"/>
        </w:rPr>
      </w:pPr>
      <w:r w:rsidRPr="00776D50">
        <w:rPr>
          <w:sz w:val="22"/>
          <w:szCs w:val="22"/>
          <w:lang w:val="lt-LT"/>
        </w:rPr>
        <w:t>Jei dėl tiesioginio atsiskaitymo su subtiekėju faktiškai nesutampa Tiekėjo ir subtiekėjo mokėtinos sumos, rizika prieš Pirkėją tenka Tiekėjui ir neatitikimai pašalinami Tiekėjo sąskaita.</w:t>
      </w:r>
    </w:p>
    <w:p w14:paraId="63142FBD" w14:textId="77777777" w:rsidR="00A67DBD" w:rsidRDefault="00A67DBD" w:rsidP="009812AB">
      <w:pPr>
        <w:jc w:val="center"/>
        <w:rPr>
          <w:b/>
          <w:sz w:val="22"/>
          <w:szCs w:val="22"/>
          <w:lang w:val="lt-LT"/>
        </w:rPr>
      </w:pPr>
    </w:p>
    <w:p w14:paraId="5AAD5132" w14:textId="7CCE6F57" w:rsidR="009812AB" w:rsidRPr="00A67DBD" w:rsidRDefault="00F85A5B" w:rsidP="00A67DBD">
      <w:pPr>
        <w:pStyle w:val="Sraopastraipa"/>
        <w:numPr>
          <w:ilvl w:val="0"/>
          <w:numId w:val="19"/>
        </w:numPr>
        <w:jc w:val="center"/>
        <w:rPr>
          <w:b/>
          <w:sz w:val="22"/>
          <w:szCs w:val="22"/>
          <w:lang w:val="lt-LT"/>
        </w:rPr>
      </w:pPr>
      <w:r w:rsidRPr="00A67DBD">
        <w:rPr>
          <w:b/>
          <w:sz w:val="22"/>
          <w:szCs w:val="22"/>
          <w:lang w:val="lt-LT"/>
        </w:rPr>
        <w:t>Sutarties įvykdymo užtikrinimo priemonės</w:t>
      </w:r>
    </w:p>
    <w:p w14:paraId="3847CAF4" w14:textId="7B7D38BA" w:rsidR="003A15D9" w:rsidRPr="00A67DBD" w:rsidRDefault="003A15D9" w:rsidP="00A67DBD">
      <w:pPr>
        <w:pStyle w:val="Sraopastraipa"/>
        <w:numPr>
          <w:ilvl w:val="1"/>
          <w:numId w:val="19"/>
        </w:numPr>
        <w:tabs>
          <w:tab w:val="left" w:pos="1134"/>
        </w:tabs>
        <w:ind w:left="0" w:firstLine="567"/>
        <w:jc w:val="both"/>
        <w:rPr>
          <w:bCs/>
          <w:sz w:val="22"/>
          <w:szCs w:val="22"/>
          <w:lang w:val="lt-LT"/>
        </w:rPr>
      </w:pPr>
      <w:r w:rsidRPr="00A67DBD">
        <w:rPr>
          <w:sz w:val="22"/>
          <w:szCs w:val="22"/>
          <w:lang w:val="lt-LT"/>
        </w:rPr>
        <w:t xml:space="preserve">Sutarties įvykdymas užtikrinamas </w:t>
      </w:r>
      <w:r w:rsidRPr="00A67DBD">
        <w:rPr>
          <w:i/>
          <w:iCs/>
          <w:color w:val="4472C4" w:themeColor="accent1"/>
          <w:sz w:val="22"/>
          <w:szCs w:val="22"/>
          <w:lang w:val="lt-LT"/>
        </w:rPr>
        <w:t>(pasirenkamas vienas iš lentelėje nurodytų būdų)</w:t>
      </w:r>
      <w:r w:rsidRPr="00A67DBD">
        <w:rPr>
          <w:sz w:val="22"/>
          <w:szCs w:val="22"/>
          <w:lang w:val="lt-LT"/>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37"/>
        <w:gridCol w:w="2120"/>
        <w:gridCol w:w="1380"/>
        <w:gridCol w:w="3544"/>
      </w:tblGrid>
      <w:tr w:rsidR="00A67DBD" w:rsidRPr="00AF6EE7" w14:paraId="4317CBC1" w14:textId="77777777" w:rsidTr="003D3B9C">
        <w:tc>
          <w:tcPr>
            <w:tcW w:w="2737" w:type="dxa"/>
            <w:vAlign w:val="center"/>
          </w:tcPr>
          <w:p w14:paraId="6B0C8305" w14:textId="77777777" w:rsidR="00A67DBD" w:rsidRPr="00AF6EE7" w:rsidRDefault="00A67DBD" w:rsidP="00775643">
            <w:pPr>
              <w:jc w:val="center"/>
              <w:rPr>
                <w:b/>
                <w:sz w:val="22"/>
                <w:szCs w:val="22"/>
                <w:lang w:val="lt-LT"/>
              </w:rPr>
            </w:pPr>
            <w:r w:rsidRPr="00AF6EE7">
              <w:rPr>
                <w:b/>
                <w:sz w:val="22"/>
                <w:szCs w:val="22"/>
                <w:lang w:val="lt-LT"/>
              </w:rPr>
              <w:t>Sutarties įvykdymo užtikrinimo būdai</w:t>
            </w:r>
          </w:p>
        </w:tc>
        <w:tc>
          <w:tcPr>
            <w:tcW w:w="2120" w:type="dxa"/>
            <w:vAlign w:val="center"/>
          </w:tcPr>
          <w:p w14:paraId="5A0B39DF" w14:textId="77777777" w:rsidR="00A67DBD" w:rsidRPr="00AF6EE7" w:rsidRDefault="00A67DBD" w:rsidP="00775643">
            <w:pPr>
              <w:jc w:val="center"/>
              <w:rPr>
                <w:b/>
                <w:sz w:val="22"/>
                <w:szCs w:val="22"/>
                <w:lang w:val="lt-LT"/>
              </w:rPr>
            </w:pPr>
            <w:r w:rsidRPr="00AF6EE7">
              <w:rPr>
                <w:b/>
                <w:sz w:val="22"/>
                <w:szCs w:val="22"/>
                <w:lang w:val="lt-LT"/>
              </w:rPr>
              <w:t>Sutarties įvykdymo užtikrinimo pateikimo terminas</w:t>
            </w:r>
          </w:p>
        </w:tc>
        <w:tc>
          <w:tcPr>
            <w:tcW w:w="1380" w:type="dxa"/>
            <w:vAlign w:val="center"/>
          </w:tcPr>
          <w:p w14:paraId="7BB7FEF1" w14:textId="77777777" w:rsidR="00A67DBD" w:rsidRPr="00AF6EE7" w:rsidRDefault="00A67DBD" w:rsidP="00775643">
            <w:pPr>
              <w:jc w:val="center"/>
              <w:rPr>
                <w:b/>
                <w:sz w:val="22"/>
                <w:szCs w:val="22"/>
                <w:lang w:val="lt-LT"/>
              </w:rPr>
            </w:pPr>
            <w:r w:rsidRPr="00AF6EE7">
              <w:rPr>
                <w:b/>
                <w:sz w:val="22"/>
                <w:szCs w:val="22"/>
                <w:lang w:val="lt-LT"/>
              </w:rPr>
              <w:t xml:space="preserve">Sutarties įvykdymo </w:t>
            </w:r>
            <w:r w:rsidRPr="00AF6EE7">
              <w:rPr>
                <w:b/>
                <w:sz w:val="22"/>
                <w:szCs w:val="22"/>
                <w:lang w:val="lt-LT"/>
              </w:rPr>
              <w:lastRenderedPageBreak/>
              <w:t>užtikrinimo vertė</w:t>
            </w:r>
          </w:p>
        </w:tc>
        <w:tc>
          <w:tcPr>
            <w:tcW w:w="3544" w:type="dxa"/>
            <w:vAlign w:val="center"/>
          </w:tcPr>
          <w:p w14:paraId="5CBC6912" w14:textId="77777777" w:rsidR="00A67DBD" w:rsidRPr="00AF6EE7" w:rsidRDefault="00A67DBD" w:rsidP="00775643">
            <w:pPr>
              <w:jc w:val="center"/>
              <w:rPr>
                <w:b/>
                <w:sz w:val="22"/>
                <w:szCs w:val="22"/>
                <w:lang w:val="lt-LT"/>
              </w:rPr>
            </w:pPr>
            <w:r w:rsidRPr="00AF6EE7">
              <w:rPr>
                <w:b/>
                <w:sz w:val="22"/>
                <w:szCs w:val="22"/>
                <w:lang w:val="lt-LT"/>
              </w:rPr>
              <w:lastRenderedPageBreak/>
              <w:t>Sutarties įvykdymo užtikrinimo galiojimo terminas</w:t>
            </w:r>
          </w:p>
        </w:tc>
      </w:tr>
      <w:tr w:rsidR="00A67DBD" w:rsidRPr="00AF6EE7" w14:paraId="218ADF52" w14:textId="77777777" w:rsidTr="003D3B9C">
        <w:tc>
          <w:tcPr>
            <w:tcW w:w="2737" w:type="dxa"/>
            <w:vAlign w:val="center"/>
          </w:tcPr>
          <w:p w14:paraId="02F07A64" w14:textId="77777777" w:rsidR="00A67DBD" w:rsidRPr="00AF6EE7" w:rsidRDefault="00A67DBD" w:rsidP="00775643">
            <w:pPr>
              <w:jc w:val="center"/>
              <w:rPr>
                <w:b/>
                <w:sz w:val="22"/>
                <w:szCs w:val="22"/>
                <w:lang w:val="lt-LT"/>
              </w:rPr>
            </w:pPr>
            <w:r w:rsidRPr="00AF6EE7">
              <w:rPr>
                <w:sz w:val="22"/>
                <w:szCs w:val="22"/>
                <w:lang w:val="lt-LT"/>
              </w:rPr>
              <w:t>Sutarties įvykdymo užtikrinimas (LR ar užsienyje registruoto banko ar kredito unijos garantija arba draudimo bendrovės laidavimo raštas/liudijimas/polisas).</w:t>
            </w:r>
          </w:p>
        </w:tc>
        <w:tc>
          <w:tcPr>
            <w:tcW w:w="2120" w:type="dxa"/>
            <w:vAlign w:val="center"/>
          </w:tcPr>
          <w:p w14:paraId="5E94088C" w14:textId="77777777" w:rsidR="00A67DBD" w:rsidRPr="00AF6EE7" w:rsidRDefault="00A67DBD" w:rsidP="00775643">
            <w:pPr>
              <w:jc w:val="center"/>
              <w:rPr>
                <w:b/>
                <w:sz w:val="22"/>
                <w:szCs w:val="22"/>
                <w:lang w:val="lt-LT"/>
              </w:rPr>
            </w:pPr>
            <w:r w:rsidRPr="00AF6EE7">
              <w:rPr>
                <w:sz w:val="22"/>
                <w:szCs w:val="22"/>
                <w:lang w:val="lt-LT"/>
              </w:rPr>
              <w:t>Tiekėjas pateikia ne vėliau kaip per 10 (dešimt) darbo dienų nuo Sutarties antrosios Šalies pasirašymo dienos</w:t>
            </w:r>
          </w:p>
        </w:tc>
        <w:tc>
          <w:tcPr>
            <w:tcW w:w="1380" w:type="dxa"/>
            <w:vMerge w:val="restart"/>
            <w:vAlign w:val="center"/>
          </w:tcPr>
          <w:p w14:paraId="7018C1DE" w14:textId="5221542E" w:rsidR="00A67DBD" w:rsidRPr="00AF6EE7" w:rsidRDefault="00A67DBD" w:rsidP="00775643">
            <w:pPr>
              <w:jc w:val="center"/>
              <w:rPr>
                <w:b/>
                <w:sz w:val="22"/>
                <w:szCs w:val="22"/>
                <w:lang w:val="lt-LT"/>
              </w:rPr>
            </w:pPr>
            <w:r>
              <w:rPr>
                <w:sz w:val="22"/>
                <w:szCs w:val="22"/>
                <w:lang w:val="lt-LT"/>
              </w:rPr>
              <w:t>6</w:t>
            </w:r>
            <w:r w:rsidRPr="00AF6EE7">
              <w:rPr>
                <w:sz w:val="22"/>
                <w:szCs w:val="22"/>
                <w:lang w:val="lt-LT"/>
              </w:rPr>
              <w:t xml:space="preserve"> 000 (</w:t>
            </w:r>
            <w:r>
              <w:rPr>
                <w:sz w:val="22"/>
                <w:szCs w:val="22"/>
                <w:lang w:val="lt-LT"/>
              </w:rPr>
              <w:t xml:space="preserve">šeši </w:t>
            </w:r>
            <w:r w:rsidRPr="00AF6EE7">
              <w:rPr>
                <w:sz w:val="22"/>
                <w:szCs w:val="22"/>
                <w:lang w:val="lt-LT"/>
              </w:rPr>
              <w:t>tūkstanči</w:t>
            </w:r>
            <w:r>
              <w:rPr>
                <w:sz w:val="22"/>
                <w:szCs w:val="22"/>
                <w:lang w:val="lt-LT"/>
              </w:rPr>
              <w:t>ai</w:t>
            </w:r>
            <w:r w:rsidRPr="00AF6EE7">
              <w:rPr>
                <w:sz w:val="22"/>
                <w:szCs w:val="22"/>
                <w:lang w:val="lt-LT"/>
              </w:rPr>
              <w:t>) Eur</w:t>
            </w:r>
          </w:p>
        </w:tc>
        <w:tc>
          <w:tcPr>
            <w:tcW w:w="3544" w:type="dxa"/>
            <w:vAlign w:val="center"/>
          </w:tcPr>
          <w:p w14:paraId="00D25EC8" w14:textId="77777777" w:rsidR="00A67DBD" w:rsidRPr="00665FB1" w:rsidRDefault="00A67DBD" w:rsidP="00775643">
            <w:pPr>
              <w:jc w:val="center"/>
              <w:rPr>
                <w:sz w:val="22"/>
                <w:szCs w:val="22"/>
                <w:lang w:val="lt-LT"/>
              </w:rPr>
            </w:pPr>
            <w:r w:rsidRPr="00665FB1">
              <w:rPr>
                <w:sz w:val="22"/>
                <w:szCs w:val="22"/>
                <w:lang w:val="lt-LT"/>
              </w:rPr>
              <w:t>Įsigalioja banko ar kredito unijos garantijos ar draudimo bendrovės laidavimo rašto išdavimo dieną arba jame nurodytą vėlesnę dieną ir galioja per visą Sutarties vykdymo laikotarpį. Tuo atveju, kai Sutarties terminas yra sustabdomas / pratęsiamas, tuo pačiu turi būti atitinkamai pratęstas ir banko ar kredito unijos garantijos arba draudimo bendrovės laidavimo rašto/liudijimo/poliso) galiojimo terminas</w:t>
            </w:r>
          </w:p>
        </w:tc>
      </w:tr>
      <w:tr w:rsidR="00A67DBD" w:rsidRPr="00171A89" w14:paraId="0A00C217" w14:textId="77777777" w:rsidTr="003D3B9C">
        <w:tc>
          <w:tcPr>
            <w:tcW w:w="2737" w:type="dxa"/>
            <w:vAlign w:val="center"/>
          </w:tcPr>
          <w:p w14:paraId="67A61D43" w14:textId="77777777" w:rsidR="00A67DBD" w:rsidRPr="00AF6EE7" w:rsidRDefault="00A67DBD" w:rsidP="00775643">
            <w:pPr>
              <w:jc w:val="center"/>
              <w:rPr>
                <w:sz w:val="22"/>
                <w:szCs w:val="22"/>
                <w:lang w:val="lt-LT"/>
              </w:rPr>
            </w:pPr>
            <w:bookmarkStart w:id="9" w:name="_Hlk175659976"/>
            <w:r w:rsidRPr="00AF6EE7">
              <w:rPr>
                <w:sz w:val="22"/>
                <w:szCs w:val="22"/>
                <w:lang w:val="lt-LT"/>
              </w:rPr>
              <w:t xml:space="preserve">Piniginis užstatas, pervestas į Pirkėjo sąskaitą </w:t>
            </w:r>
            <w:bookmarkEnd w:id="9"/>
            <w:r w:rsidRPr="00AF6EE7">
              <w:rPr>
                <w:sz w:val="22"/>
                <w:szCs w:val="22"/>
                <w:lang w:val="lt-LT"/>
              </w:rPr>
              <w:t>LT85 7300 0100 0230 1403, esančią AB „Swedbank“ banke, banko kodas 73000</w:t>
            </w:r>
          </w:p>
        </w:tc>
        <w:tc>
          <w:tcPr>
            <w:tcW w:w="2120" w:type="dxa"/>
            <w:vAlign w:val="center"/>
          </w:tcPr>
          <w:p w14:paraId="6ABD7BD3" w14:textId="461151AE" w:rsidR="00A67DBD" w:rsidRPr="00AF6EE7" w:rsidRDefault="00A67DBD" w:rsidP="00775643">
            <w:pPr>
              <w:jc w:val="center"/>
              <w:rPr>
                <w:sz w:val="22"/>
                <w:szCs w:val="22"/>
                <w:lang w:val="lt-LT"/>
              </w:rPr>
            </w:pPr>
            <w:r w:rsidRPr="00AF6EE7">
              <w:rPr>
                <w:sz w:val="22"/>
                <w:szCs w:val="22"/>
                <w:lang w:val="lt-LT"/>
              </w:rPr>
              <w:t>Tiekėjas perveda ne vėliau kaip per 10 (dešimt) darbo dienų nuo Sutarties antrosios Šalies pasirašymo dienos</w:t>
            </w:r>
          </w:p>
        </w:tc>
        <w:tc>
          <w:tcPr>
            <w:tcW w:w="1380" w:type="dxa"/>
            <w:vMerge/>
            <w:vAlign w:val="center"/>
          </w:tcPr>
          <w:p w14:paraId="02444624" w14:textId="77777777" w:rsidR="00A67DBD" w:rsidRPr="00AF6EE7" w:rsidRDefault="00A67DBD" w:rsidP="00775643">
            <w:pPr>
              <w:jc w:val="center"/>
              <w:rPr>
                <w:sz w:val="22"/>
                <w:szCs w:val="22"/>
                <w:lang w:val="lt-LT"/>
              </w:rPr>
            </w:pPr>
          </w:p>
        </w:tc>
        <w:tc>
          <w:tcPr>
            <w:tcW w:w="3544" w:type="dxa"/>
            <w:vAlign w:val="center"/>
          </w:tcPr>
          <w:p w14:paraId="1043898E" w14:textId="77777777" w:rsidR="00A67DBD" w:rsidRPr="00665FB1" w:rsidRDefault="00A67DBD" w:rsidP="00775643">
            <w:pPr>
              <w:jc w:val="center"/>
              <w:rPr>
                <w:sz w:val="22"/>
                <w:szCs w:val="22"/>
                <w:lang w:val="lt-LT"/>
              </w:rPr>
            </w:pPr>
            <w:r w:rsidRPr="00665FB1">
              <w:rPr>
                <w:sz w:val="22"/>
                <w:szCs w:val="22"/>
                <w:lang w:val="lt-LT"/>
              </w:rPr>
              <w:t>Galioja per visą Sutarties vykdymo laikotarpį.</w:t>
            </w:r>
          </w:p>
        </w:tc>
      </w:tr>
    </w:tbl>
    <w:p w14:paraId="3E29F799" w14:textId="77777777" w:rsidR="00A67DBD" w:rsidRPr="003D3B9C" w:rsidRDefault="00A67DBD" w:rsidP="00A67DBD">
      <w:pPr>
        <w:tabs>
          <w:tab w:val="left" w:pos="1134"/>
        </w:tabs>
        <w:jc w:val="both"/>
        <w:rPr>
          <w:bCs/>
          <w:sz w:val="16"/>
          <w:szCs w:val="16"/>
          <w:lang w:val="lt-LT"/>
        </w:rPr>
      </w:pPr>
    </w:p>
    <w:p w14:paraId="2A8E44E5" w14:textId="11523795" w:rsidR="00A67DBD" w:rsidRPr="00A67DBD" w:rsidRDefault="00A67DBD" w:rsidP="00A67DBD">
      <w:pPr>
        <w:pStyle w:val="Sraopastraipa"/>
        <w:numPr>
          <w:ilvl w:val="1"/>
          <w:numId w:val="19"/>
        </w:numPr>
        <w:tabs>
          <w:tab w:val="left" w:pos="1134"/>
        </w:tabs>
        <w:ind w:left="0" w:firstLine="567"/>
        <w:jc w:val="both"/>
        <w:rPr>
          <w:bCs/>
          <w:sz w:val="22"/>
          <w:szCs w:val="22"/>
          <w:lang w:val="lt-LT"/>
        </w:rPr>
      </w:pPr>
      <w:r w:rsidRPr="00881755">
        <w:rPr>
          <w:sz w:val="22"/>
          <w:szCs w:val="22"/>
          <w:lang w:val="lt-LT"/>
        </w:rPr>
        <w:t>Sutarties įvykdymo užtikrinimu garantuojama ar laiduojama, kad Pirkėjui bus sumokėta nustatyta pinigų suma ar atsakyta už Tiekėjo prievoles dėl to, kad Tiekėjas neįvykdė įsipareigojimų pagal Sutartį ar vykdė juos netinkamai. Visais atvejais Sutartyje nustatyto dydžio įvykdymo užtikrinimas / baudos / delspinigiai yra laikomi minimaliais Pirkėjo nuostoliais ir papildomo pagrindimo nereikalauja.</w:t>
      </w:r>
    </w:p>
    <w:p w14:paraId="4E3A4E1E" w14:textId="432655BC" w:rsidR="00A67DBD" w:rsidRPr="00A67DBD" w:rsidRDefault="00A67DBD" w:rsidP="00A67DBD">
      <w:pPr>
        <w:pStyle w:val="Sraopastraipa"/>
        <w:numPr>
          <w:ilvl w:val="1"/>
          <w:numId w:val="19"/>
        </w:numPr>
        <w:tabs>
          <w:tab w:val="left" w:pos="1134"/>
        </w:tabs>
        <w:ind w:left="0" w:firstLine="567"/>
        <w:jc w:val="both"/>
        <w:rPr>
          <w:bCs/>
          <w:sz w:val="22"/>
          <w:szCs w:val="22"/>
          <w:lang w:val="lt-LT"/>
        </w:rPr>
      </w:pPr>
      <w:r w:rsidRPr="00881755">
        <w:rPr>
          <w:sz w:val="22"/>
          <w:szCs w:val="22"/>
          <w:lang w:val="lt-LT"/>
        </w:rPr>
        <w:t>Jeigu Tiekėjas nevykdo savo sutartinių įsipareigojimų ar vykdo juos netinkamai, visas piniginis užstatas arba jo dalis priklausomai nuo neįvykdytos Sutarties dalies vertės atitenka Pirkėjui. Pirkėjas privalo pranešti Tiekėjui apie tokį savo sprendimą, nurodydamas, dėl kokio pažeidimo piniginis užstatas ar jo dalis atitenka Pirkėjui.</w:t>
      </w:r>
    </w:p>
    <w:p w14:paraId="7F8928F6" w14:textId="4B1AC187" w:rsidR="00A67DBD" w:rsidRPr="005A31B4" w:rsidRDefault="00A67DBD" w:rsidP="00A67DBD">
      <w:pPr>
        <w:pStyle w:val="Sraopastraipa"/>
        <w:numPr>
          <w:ilvl w:val="1"/>
          <w:numId w:val="19"/>
        </w:numPr>
        <w:tabs>
          <w:tab w:val="left" w:pos="1134"/>
        </w:tabs>
        <w:ind w:left="0" w:firstLine="567"/>
        <w:jc w:val="both"/>
        <w:rPr>
          <w:bCs/>
          <w:sz w:val="22"/>
          <w:szCs w:val="22"/>
          <w:lang w:val="lt-LT"/>
        </w:rPr>
      </w:pPr>
      <w:r w:rsidRPr="004E5651">
        <w:rPr>
          <w:sz w:val="22"/>
          <w:szCs w:val="22"/>
          <w:lang w:val="lt-LT"/>
        </w:rPr>
        <w:t>Pateiktas Sutarties įvykdymo užtikrinimą patvirtinantis dokumentas (pasirašytas fiziniu parašu) ar piniginis užstatas Tiekėjui bus grąžintas per 10 (dešimt) kalendorinių dienų po Tiekėjo pilno sutartinių įsipareigojimų įvykdymo, Tiekėjui pateikus rašytinį prašymą grąžinti sutarties įvykdymo užtikrinimą. Tiekėjo prašyme grąžinti piniginį užstatą turi būti nurodytas Tiekėjo banko sąskaitos, į kurią turi būti grąžintas užstatas, numeris. Elektronine forma pateiktas Sutarties įvykdymą užtikrinantis dokumentas (LR ar užsienyje registruoto banko ar kredito unijos garantija arba draudimo bendrovės laidavimo raštas/liudijimas/polisas) negrąžinamas.</w:t>
      </w:r>
    </w:p>
    <w:p w14:paraId="44C11F01" w14:textId="77777777" w:rsidR="005A31B4" w:rsidRPr="005A31B4" w:rsidRDefault="005A31B4" w:rsidP="005A31B4">
      <w:pPr>
        <w:pStyle w:val="Sraopastraipa"/>
        <w:tabs>
          <w:tab w:val="left" w:pos="1134"/>
        </w:tabs>
        <w:ind w:left="567"/>
        <w:jc w:val="both"/>
        <w:rPr>
          <w:bCs/>
          <w:sz w:val="22"/>
          <w:szCs w:val="22"/>
          <w:lang w:val="lt-LT"/>
        </w:rPr>
      </w:pPr>
    </w:p>
    <w:p w14:paraId="02E17D9A" w14:textId="3F203EDD" w:rsidR="005A31B4" w:rsidRPr="005A31B4" w:rsidRDefault="005A31B4" w:rsidP="005A31B4">
      <w:pPr>
        <w:pStyle w:val="Sraopastraipa"/>
        <w:numPr>
          <w:ilvl w:val="0"/>
          <w:numId w:val="19"/>
        </w:numPr>
        <w:tabs>
          <w:tab w:val="left" w:pos="1134"/>
        </w:tabs>
        <w:jc w:val="center"/>
        <w:rPr>
          <w:bCs/>
          <w:sz w:val="22"/>
          <w:szCs w:val="22"/>
          <w:lang w:val="lt-LT"/>
        </w:rPr>
      </w:pPr>
      <w:r w:rsidRPr="004E5651">
        <w:rPr>
          <w:b/>
          <w:sz w:val="22"/>
          <w:szCs w:val="22"/>
          <w:lang w:val="lt-LT"/>
        </w:rPr>
        <w:t>Šalių atsakomybė</w:t>
      </w:r>
    </w:p>
    <w:p w14:paraId="5CB5BEAF" w14:textId="06F6F589" w:rsidR="005A31B4" w:rsidRPr="00C03CF9" w:rsidRDefault="005A31B4" w:rsidP="00A67DBD">
      <w:pPr>
        <w:pStyle w:val="Sraopastraipa"/>
        <w:numPr>
          <w:ilvl w:val="1"/>
          <w:numId w:val="19"/>
        </w:numPr>
        <w:tabs>
          <w:tab w:val="left" w:pos="1134"/>
        </w:tabs>
        <w:ind w:left="0" w:firstLine="567"/>
        <w:jc w:val="both"/>
        <w:rPr>
          <w:bCs/>
          <w:sz w:val="22"/>
          <w:szCs w:val="22"/>
          <w:lang w:val="lt-LT"/>
        </w:rPr>
      </w:pPr>
      <w:r w:rsidRPr="004E5651">
        <w:rPr>
          <w:sz w:val="22"/>
          <w:szCs w:val="22"/>
        </w:rPr>
        <w:t xml:space="preserve">Jei </w:t>
      </w:r>
      <w:proofErr w:type="spellStart"/>
      <w:r w:rsidRPr="004E5651">
        <w:rPr>
          <w:sz w:val="22"/>
          <w:szCs w:val="22"/>
        </w:rPr>
        <w:t>Pirkėjas</w:t>
      </w:r>
      <w:proofErr w:type="spellEnd"/>
      <w:r w:rsidRPr="004E5651">
        <w:rPr>
          <w:sz w:val="22"/>
          <w:szCs w:val="22"/>
        </w:rPr>
        <w:t xml:space="preserve">, </w:t>
      </w:r>
      <w:proofErr w:type="spellStart"/>
      <w:r w:rsidRPr="004E5651">
        <w:rPr>
          <w:sz w:val="22"/>
          <w:szCs w:val="22"/>
        </w:rPr>
        <w:t>gavęs</w:t>
      </w:r>
      <w:proofErr w:type="spellEnd"/>
      <w:r w:rsidRPr="004E5651">
        <w:rPr>
          <w:sz w:val="22"/>
          <w:szCs w:val="22"/>
        </w:rPr>
        <w:t xml:space="preserve"> </w:t>
      </w:r>
      <w:proofErr w:type="spellStart"/>
      <w:r w:rsidRPr="004E5651">
        <w:rPr>
          <w:sz w:val="22"/>
          <w:szCs w:val="22"/>
        </w:rPr>
        <w:t>tinkamai</w:t>
      </w:r>
      <w:proofErr w:type="spellEnd"/>
      <w:r w:rsidRPr="004E5651">
        <w:rPr>
          <w:sz w:val="22"/>
          <w:szCs w:val="22"/>
        </w:rPr>
        <w:t xml:space="preserve"> </w:t>
      </w:r>
      <w:proofErr w:type="spellStart"/>
      <w:r w:rsidRPr="004E5651">
        <w:rPr>
          <w:sz w:val="22"/>
          <w:szCs w:val="22"/>
        </w:rPr>
        <w:t>pateiktą</w:t>
      </w:r>
      <w:proofErr w:type="spellEnd"/>
      <w:r w:rsidRPr="004E5651">
        <w:rPr>
          <w:sz w:val="22"/>
          <w:szCs w:val="22"/>
        </w:rPr>
        <w:t xml:space="preserve"> </w:t>
      </w:r>
      <w:proofErr w:type="spellStart"/>
      <w:r w:rsidRPr="004E5651">
        <w:rPr>
          <w:sz w:val="22"/>
          <w:szCs w:val="22"/>
        </w:rPr>
        <w:t>ir</w:t>
      </w:r>
      <w:proofErr w:type="spellEnd"/>
      <w:r w:rsidRPr="004E5651">
        <w:rPr>
          <w:sz w:val="22"/>
          <w:szCs w:val="22"/>
        </w:rPr>
        <w:t xml:space="preserve"> </w:t>
      </w:r>
      <w:proofErr w:type="spellStart"/>
      <w:r w:rsidRPr="004E5651">
        <w:rPr>
          <w:sz w:val="22"/>
          <w:szCs w:val="22"/>
        </w:rPr>
        <w:t>užpildytą</w:t>
      </w:r>
      <w:proofErr w:type="spellEnd"/>
      <w:r w:rsidRPr="004E5651">
        <w:rPr>
          <w:sz w:val="22"/>
          <w:szCs w:val="22"/>
        </w:rPr>
        <w:t xml:space="preserve"> PVM </w:t>
      </w:r>
      <w:proofErr w:type="spellStart"/>
      <w:r w:rsidRPr="004E5651">
        <w:rPr>
          <w:sz w:val="22"/>
          <w:szCs w:val="22"/>
        </w:rPr>
        <w:t>sąskaitą</w:t>
      </w:r>
      <w:proofErr w:type="spellEnd"/>
      <w:r w:rsidRPr="004E5651">
        <w:rPr>
          <w:sz w:val="22"/>
          <w:szCs w:val="22"/>
        </w:rPr>
        <w:t xml:space="preserve"> </w:t>
      </w:r>
      <w:proofErr w:type="spellStart"/>
      <w:r w:rsidRPr="004E5651">
        <w:rPr>
          <w:sz w:val="22"/>
          <w:szCs w:val="22"/>
        </w:rPr>
        <w:t>faktūrą</w:t>
      </w:r>
      <w:proofErr w:type="spellEnd"/>
      <w:r w:rsidRPr="004E5651">
        <w:rPr>
          <w:sz w:val="22"/>
          <w:szCs w:val="22"/>
        </w:rPr>
        <w:t xml:space="preserve">, </w:t>
      </w:r>
      <w:proofErr w:type="spellStart"/>
      <w:r w:rsidRPr="004E5651">
        <w:rPr>
          <w:sz w:val="22"/>
          <w:szCs w:val="22"/>
        </w:rPr>
        <w:t>uždelsia</w:t>
      </w:r>
      <w:proofErr w:type="spellEnd"/>
      <w:r w:rsidRPr="004E5651">
        <w:rPr>
          <w:sz w:val="22"/>
          <w:szCs w:val="22"/>
        </w:rPr>
        <w:t xml:space="preserve"> </w:t>
      </w:r>
      <w:proofErr w:type="spellStart"/>
      <w:r w:rsidRPr="004E5651">
        <w:rPr>
          <w:sz w:val="22"/>
          <w:szCs w:val="22"/>
        </w:rPr>
        <w:t>atsiskaityti</w:t>
      </w:r>
      <w:proofErr w:type="spellEnd"/>
      <w:r w:rsidRPr="004E5651">
        <w:rPr>
          <w:sz w:val="22"/>
          <w:szCs w:val="22"/>
        </w:rPr>
        <w:t xml:space="preserve"> </w:t>
      </w:r>
      <w:proofErr w:type="spellStart"/>
      <w:r w:rsidRPr="004E5651">
        <w:rPr>
          <w:sz w:val="22"/>
          <w:szCs w:val="22"/>
        </w:rPr>
        <w:t>už</w:t>
      </w:r>
      <w:proofErr w:type="spellEnd"/>
      <w:r w:rsidRPr="004E5651">
        <w:rPr>
          <w:sz w:val="22"/>
          <w:szCs w:val="22"/>
        </w:rPr>
        <w:t xml:space="preserve"> </w:t>
      </w:r>
      <w:proofErr w:type="spellStart"/>
      <w:r w:rsidRPr="004E5651">
        <w:rPr>
          <w:sz w:val="22"/>
          <w:szCs w:val="22"/>
        </w:rPr>
        <w:t>tinkamai</w:t>
      </w:r>
      <w:proofErr w:type="spellEnd"/>
      <w:r w:rsidRPr="004E5651">
        <w:rPr>
          <w:sz w:val="22"/>
          <w:szCs w:val="22"/>
        </w:rPr>
        <w:t xml:space="preserve"> </w:t>
      </w:r>
      <w:proofErr w:type="spellStart"/>
      <w:r w:rsidRPr="004E5651">
        <w:rPr>
          <w:sz w:val="22"/>
          <w:szCs w:val="22"/>
        </w:rPr>
        <w:t>Tiekėjo</w:t>
      </w:r>
      <w:proofErr w:type="spellEnd"/>
      <w:r w:rsidRPr="004E5651">
        <w:rPr>
          <w:sz w:val="22"/>
          <w:szCs w:val="22"/>
        </w:rPr>
        <w:t xml:space="preserve"> </w:t>
      </w:r>
      <w:proofErr w:type="spellStart"/>
      <w:r w:rsidRPr="004E5651">
        <w:rPr>
          <w:sz w:val="22"/>
          <w:szCs w:val="22"/>
        </w:rPr>
        <w:t>patiektas</w:t>
      </w:r>
      <w:proofErr w:type="spellEnd"/>
      <w:r w:rsidRPr="004E5651">
        <w:rPr>
          <w:sz w:val="22"/>
          <w:szCs w:val="22"/>
        </w:rPr>
        <w:t xml:space="preserve"> </w:t>
      </w:r>
      <w:proofErr w:type="spellStart"/>
      <w:r w:rsidRPr="004E5651">
        <w:rPr>
          <w:sz w:val="22"/>
          <w:szCs w:val="22"/>
        </w:rPr>
        <w:t>Prekes</w:t>
      </w:r>
      <w:proofErr w:type="spellEnd"/>
      <w:r w:rsidRPr="004E5651">
        <w:rPr>
          <w:sz w:val="22"/>
          <w:szCs w:val="22"/>
        </w:rPr>
        <w:t xml:space="preserve"> per </w:t>
      </w:r>
      <w:proofErr w:type="spellStart"/>
      <w:r w:rsidRPr="004E5651">
        <w:rPr>
          <w:sz w:val="22"/>
          <w:szCs w:val="22"/>
        </w:rPr>
        <w:t>Sutartyje</w:t>
      </w:r>
      <w:proofErr w:type="spellEnd"/>
      <w:r w:rsidRPr="004E5651">
        <w:rPr>
          <w:sz w:val="22"/>
          <w:szCs w:val="22"/>
        </w:rPr>
        <w:t xml:space="preserve"> </w:t>
      </w:r>
      <w:proofErr w:type="spellStart"/>
      <w:r w:rsidRPr="004E5651">
        <w:rPr>
          <w:sz w:val="22"/>
          <w:szCs w:val="22"/>
        </w:rPr>
        <w:t>nurodytą</w:t>
      </w:r>
      <w:proofErr w:type="spellEnd"/>
      <w:r w:rsidRPr="004E5651">
        <w:rPr>
          <w:sz w:val="22"/>
          <w:szCs w:val="22"/>
        </w:rPr>
        <w:t xml:space="preserve"> </w:t>
      </w:r>
      <w:proofErr w:type="spellStart"/>
      <w:r w:rsidRPr="004E5651">
        <w:rPr>
          <w:sz w:val="22"/>
          <w:szCs w:val="22"/>
        </w:rPr>
        <w:t>terminą</w:t>
      </w:r>
      <w:proofErr w:type="spellEnd"/>
      <w:r w:rsidRPr="004E5651">
        <w:rPr>
          <w:sz w:val="22"/>
          <w:szCs w:val="22"/>
        </w:rPr>
        <w:t xml:space="preserve">, </w:t>
      </w:r>
      <w:proofErr w:type="spellStart"/>
      <w:r w:rsidRPr="004E5651">
        <w:rPr>
          <w:sz w:val="22"/>
          <w:szCs w:val="22"/>
        </w:rPr>
        <w:t>Tiekėjas</w:t>
      </w:r>
      <w:proofErr w:type="spellEnd"/>
      <w:r w:rsidRPr="004E5651">
        <w:rPr>
          <w:sz w:val="22"/>
          <w:szCs w:val="22"/>
        </w:rPr>
        <w:t xml:space="preserve"> </w:t>
      </w:r>
      <w:proofErr w:type="spellStart"/>
      <w:r w:rsidRPr="004E5651">
        <w:rPr>
          <w:sz w:val="22"/>
          <w:szCs w:val="22"/>
        </w:rPr>
        <w:t>nuo</w:t>
      </w:r>
      <w:proofErr w:type="spellEnd"/>
      <w:r w:rsidRPr="004E5651">
        <w:rPr>
          <w:sz w:val="22"/>
          <w:szCs w:val="22"/>
        </w:rPr>
        <w:t xml:space="preserve"> </w:t>
      </w:r>
      <w:proofErr w:type="spellStart"/>
      <w:r w:rsidRPr="004E5651">
        <w:rPr>
          <w:sz w:val="22"/>
          <w:szCs w:val="22"/>
        </w:rPr>
        <w:t>kitos</w:t>
      </w:r>
      <w:proofErr w:type="spellEnd"/>
      <w:r w:rsidRPr="004E5651">
        <w:rPr>
          <w:sz w:val="22"/>
          <w:szCs w:val="22"/>
        </w:rPr>
        <w:t xml:space="preserve"> </w:t>
      </w:r>
      <w:proofErr w:type="spellStart"/>
      <w:r w:rsidRPr="004E5651">
        <w:rPr>
          <w:sz w:val="22"/>
          <w:szCs w:val="22"/>
        </w:rPr>
        <w:t>nei</w:t>
      </w:r>
      <w:proofErr w:type="spellEnd"/>
      <w:r w:rsidRPr="004E5651">
        <w:rPr>
          <w:sz w:val="22"/>
          <w:szCs w:val="22"/>
        </w:rPr>
        <w:t xml:space="preserve"> </w:t>
      </w:r>
      <w:proofErr w:type="spellStart"/>
      <w:r w:rsidRPr="004E5651">
        <w:rPr>
          <w:sz w:val="22"/>
          <w:szCs w:val="22"/>
        </w:rPr>
        <w:t>nustatytas</w:t>
      </w:r>
      <w:proofErr w:type="spellEnd"/>
      <w:r w:rsidRPr="004E5651">
        <w:rPr>
          <w:sz w:val="22"/>
          <w:szCs w:val="22"/>
        </w:rPr>
        <w:t xml:space="preserve"> </w:t>
      </w:r>
      <w:proofErr w:type="spellStart"/>
      <w:r w:rsidRPr="004E5651">
        <w:rPr>
          <w:sz w:val="22"/>
          <w:szCs w:val="22"/>
        </w:rPr>
        <w:t>terminas</w:t>
      </w:r>
      <w:proofErr w:type="spellEnd"/>
      <w:r w:rsidRPr="004E5651">
        <w:rPr>
          <w:sz w:val="22"/>
          <w:szCs w:val="22"/>
        </w:rPr>
        <w:t xml:space="preserve"> </w:t>
      </w:r>
      <w:proofErr w:type="spellStart"/>
      <w:r w:rsidRPr="004E5651">
        <w:rPr>
          <w:sz w:val="22"/>
          <w:szCs w:val="22"/>
        </w:rPr>
        <w:t>dienos</w:t>
      </w:r>
      <w:proofErr w:type="spellEnd"/>
      <w:r w:rsidRPr="004E5651">
        <w:rPr>
          <w:sz w:val="22"/>
          <w:szCs w:val="22"/>
        </w:rPr>
        <w:t xml:space="preserve"> </w:t>
      </w:r>
      <w:proofErr w:type="spellStart"/>
      <w:r w:rsidRPr="004E5651">
        <w:rPr>
          <w:sz w:val="22"/>
          <w:szCs w:val="22"/>
        </w:rPr>
        <w:t>turi</w:t>
      </w:r>
      <w:proofErr w:type="spellEnd"/>
      <w:r w:rsidRPr="004E5651">
        <w:rPr>
          <w:sz w:val="22"/>
          <w:szCs w:val="22"/>
        </w:rPr>
        <w:t xml:space="preserve"> </w:t>
      </w:r>
      <w:proofErr w:type="spellStart"/>
      <w:r w:rsidRPr="004E5651">
        <w:rPr>
          <w:sz w:val="22"/>
          <w:szCs w:val="22"/>
        </w:rPr>
        <w:t>teisę</w:t>
      </w:r>
      <w:proofErr w:type="spellEnd"/>
      <w:r w:rsidRPr="004E5651">
        <w:rPr>
          <w:sz w:val="22"/>
          <w:szCs w:val="22"/>
        </w:rPr>
        <w:t xml:space="preserve"> </w:t>
      </w:r>
      <w:proofErr w:type="spellStart"/>
      <w:r w:rsidRPr="004E5651">
        <w:rPr>
          <w:sz w:val="22"/>
          <w:szCs w:val="22"/>
        </w:rPr>
        <w:t>skaičiuoti</w:t>
      </w:r>
      <w:proofErr w:type="spellEnd"/>
      <w:r w:rsidRPr="004E5651">
        <w:rPr>
          <w:sz w:val="22"/>
          <w:szCs w:val="22"/>
        </w:rPr>
        <w:t xml:space="preserve"> </w:t>
      </w:r>
      <w:proofErr w:type="spellStart"/>
      <w:r w:rsidRPr="004E5651">
        <w:rPr>
          <w:sz w:val="22"/>
          <w:szCs w:val="22"/>
        </w:rPr>
        <w:t>Pirkėjui</w:t>
      </w:r>
      <w:proofErr w:type="spellEnd"/>
      <w:r w:rsidRPr="004E5651">
        <w:rPr>
          <w:sz w:val="22"/>
          <w:szCs w:val="22"/>
        </w:rPr>
        <w:t xml:space="preserve"> 0,05 (</w:t>
      </w:r>
      <w:proofErr w:type="spellStart"/>
      <w:r w:rsidRPr="004E5651">
        <w:rPr>
          <w:sz w:val="22"/>
          <w:szCs w:val="22"/>
        </w:rPr>
        <w:t>penkias</w:t>
      </w:r>
      <w:proofErr w:type="spellEnd"/>
      <w:r w:rsidRPr="004E5651">
        <w:rPr>
          <w:sz w:val="22"/>
          <w:szCs w:val="22"/>
        </w:rPr>
        <w:t xml:space="preserve"> </w:t>
      </w:r>
      <w:proofErr w:type="spellStart"/>
      <w:r w:rsidRPr="004E5651">
        <w:rPr>
          <w:sz w:val="22"/>
          <w:szCs w:val="22"/>
        </w:rPr>
        <w:t>šimtąsias</w:t>
      </w:r>
      <w:proofErr w:type="spellEnd"/>
      <w:r w:rsidRPr="004E5651">
        <w:rPr>
          <w:sz w:val="22"/>
          <w:szCs w:val="22"/>
        </w:rPr>
        <w:t xml:space="preserve">) </w:t>
      </w:r>
      <w:proofErr w:type="spellStart"/>
      <w:r w:rsidRPr="004E5651">
        <w:rPr>
          <w:sz w:val="22"/>
          <w:szCs w:val="22"/>
        </w:rPr>
        <w:t>procento</w:t>
      </w:r>
      <w:proofErr w:type="spellEnd"/>
      <w:r w:rsidRPr="004E5651">
        <w:rPr>
          <w:sz w:val="22"/>
          <w:szCs w:val="22"/>
        </w:rPr>
        <w:t xml:space="preserve"> </w:t>
      </w:r>
      <w:proofErr w:type="spellStart"/>
      <w:r w:rsidRPr="004E5651">
        <w:rPr>
          <w:sz w:val="22"/>
          <w:szCs w:val="22"/>
        </w:rPr>
        <w:t>dydžio</w:t>
      </w:r>
      <w:proofErr w:type="spellEnd"/>
      <w:r w:rsidRPr="004E5651">
        <w:rPr>
          <w:sz w:val="22"/>
          <w:szCs w:val="22"/>
        </w:rPr>
        <w:t xml:space="preserve"> </w:t>
      </w:r>
      <w:proofErr w:type="spellStart"/>
      <w:r w:rsidRPr="004E5651">
        <w:rPr>
          <w:sz w:val="22"/>
          <w:szCs w:val="22"/>
        </w:rPr>
        <w:t>delspinigius</w:t>
      </w:r>
      <w:proofErr w:type="spellEnd"/>
      <w:r w:rsidRPr="004E5651">
        <w:rPr>
          <w:sz w:val="22"/>
          <w:szCs w:val="22"/>
        </w:rPr>
        <w:t xml:space="preserve"> </w:t>
      </w:r>
      <w:proofErr w:type="spellStart"/>
      <w:r w:rsidRPr="004E5651">
        <w:rPr>
          <w:sz w:val="22"/>
          <w:szCs w:val="22"/>
        </w:rPr>
        <w:t>nuo</w:t>
      </w:r>
      <w:proofErr w:type="spellEnd"/>
      <w:r w:rsidRPr="004E5651">
        <w:rPr>
          <w:sz w:val="22"/>
          <w:szCs w:val="22"/>
        </w:rPr>
        <w:t xml:space="preserve"> </w:t>
      </w:r>
      <w:proofErr w:type="spellStart"/>
      <w:r w:rsidRPr="004E5651">
        <w:rPr>
          <w:sz w:val="22"/>
          <w:szCs w:val="22"/>
        </w:rPr>
        <w:t>neapmokėtos</w:t>
      </w:r>
      <w:proofErr w:type="spellEnd"/>
      <w:r w:rsidRPr="004E5651">
        <w:rPr>
          <w:sz w:val="22"/>
          <w:szCs w:val="22"/>
        </w:rPr>
        <w:t xml:space="preserve"> </w:t>
      </w:r>
      <w:proofErr w:type="spellStart"/>
      <w:r w:rsidRPr="004E5651">
        <w:rPr>
          <w:sz w:val="22"/>
          <w:szCs w:val="22"/>
        </w:rPr>
        <w:t>sumos</w:t>
      </w:r>
      <w:proofErr w:type="spellEnd"/>
      <w:r w:rsidRPr="004E5651">
        <w:rPr>
          <w:sz w:val="22"/>
          <w:szCs w:val="22"/>
        </w:rPr>
        <w:t xml:space="preserve"> be PVM </w:t>
      </w:r>
      <w:proofErr w:type="spellStart"/>
      <w:r w:rsidRPr="004E5651">
        <w:rPr>
          <w:sz w:val="22"/>
          <w:szCs w:val="22"/>
        </w:rPr>
        <w:t>už</w:t>
      </w:r>
      <w:proofErr w:type="spellEnd"/>
      <w:r w:rsidRPr="004E5651">
        <w:rPr>
          <w:sz w:val="22"/>
          <w:szCs w:val="22"/>
        </w:rPr>
        <w:t xml:space="preserve"> </w:t>
      </w:r>
      <w:proofErr w:type="spellStart"/>
      <w:r w:rsidRPr="004E5651">
        <w:rPr>
          <w:sz w:val="22"/>
          <w:szCs w:val="22"/>
        </w:rPr>
        <w:t>kiekvieną</w:t>
      </w:r>
      <w:proofErr w:type="spellEnd"/>
      <w:r w:rsidRPr="004E5651">
        <w:rPr>
          <w:sz w:val="22"/>
          <w:szCs w:val="22"/>
        </w:rPr>
        <w:t xml:space="preserve"> </w:t>
      </w:r>
      <w:proofErr w:type="spellStart"/>
      <w:r w:rsidRPr="004E5651">
        <w:rPr>
          <w:sz w:val="22"/>
          <w:szCs w:val="22"/>
        </w:rPr>
        <w:t>vėlavimo</w:t>
      </w:r>
      <w:proofErr w:type="spellEnd"/>
      <w:r w:rsidRPr="004E5651">
        <w:rPr>
          <w:sz w:val="22"/>
          <w:szCs w:val="22"/>
        </w:rPr>
        <w:t xml:space="preserve"> </w:t>
      </w:r>
      <w:proofErr w:type="spellStart"/>
      <w:r w:rsidRPr="004E5651">
        <w:rPr>
          <w:sz w:val="22"/>
          <w:szCs w:val="22"/>
        </w:rPr>
        <w:t>dieną</w:t>
      </w:r>
      <w:proofErr w:type="spellEnd"/>
      <w:r w:rsidRPr="004E5651">
        <w:rPr>
          <w:sz w:val="22"/>
          <w:szCs w:val="22"/>
        </w:rPr>
        <w:t>.</w:t>
      </w:r>
    </w:p>
    <w:p w14:paraId="741A8378" w14:textId="4DBE85B8" w:rsidR="00C03CF9" w:rsidRPr="005A31B4" w:rsidRDefault="00C03CF9" w:rsidP="00A67DBD">
      <w:pPr>
        <w:pStyle w:val="Sraopastraipa"/>
        <w:numPr>
          <w:ilvl w:val="1"/>
          <w:numId w:val="19"/>
        </w:numPr>
        <w:tabs>
          <w:tab w:val="left" w:pos="1134"/>
        </w:tabs>
        <w:ind w:left="0" w:firstLine="567"/>
        <w:jc w:val="both"/>
        <w:rPr>
          <w:bCs/>
          <w:sz w:val="22"/>
          <w:szCs w:val="22"/>
          <w:lang w:val="lt-LT"/>
        </w:rPr>
      </w:pPr>
      <w:r w:rsidRPr="004E5651">
        <w:rPr>
          <w:sz w:val="22"/>
          <w:szCs w:val="22"/>
          <w:lang w:val="lt-LT"/>
        </w:rPr>
        <w:t xml:space="preserve">Jeigu Tiekėjas vėluoja patiekti Prekes, Pirkėjas turi teisę be oficialaus įspėjimo ir nesumažindamas kitų savo teisių gynimo būdų, nuo kitos nei nustatytas terminas dienos Tiekėjui skaičiuoti 0,05 (penkias šimtąsias) procento dydžio delspinigius už kiekvieną uždelstą dieną nuo laiku nepristatytų Prekių kainos be PVM. Pirkėjas turi teisę vienašališkai išskaičiuoti delspinigių sumą iš Tiekėjui mokėtinų sumų, apie tai pranešant Tiekėjui. Jei apskaičiuoti delspinigiai viršija </w:t>
      </w:r>
      <w:r w:rsidR="008F1859">
        <w:rPr>
          <w:sz w:val="22"/>
          <w:szCs w:val="22"/>
          <w:lang w:val="lt-LT"/>
        </w:rPr>
        <w:t>5</w:t>
      </w:r>
      <w:r w:rsidRPr="004E5651">
        <w:rPr>
          <w:sz w:val="22"/>
          <w:szCs w:val="22"/>
          <w:lang w:val="lt-LT"/>
        </w:rPr>
        <w:t>00 (</w:t>
      </w:r>
      <w:r w:rsidR="008F1859">
        <w:rPr>
          <w:sz w:val="22"/>
          <w:szCs w:val="22"/>
          <w:lang w:val="lt-LT"/>
        </w:rPr>
        <w:t>penkis</w:t>
      </w:r>
      <w:r w:rsidRPr="004E5651">
        <w:rPr>
          <w:sz w:val="22"/>
          <w:szCs w:val="22"/>
          <w:lang w:val="lt-LT"/>
        </w:rPr>
        <w:t xml:space="preserve"> šimtus) Eur, Pirkėjas turi teisę vienašališkai nutraukti Sutartį, apie tai raštu įspėjęs Tiekėją prieš 10 (dešimt) darbo dienų. Sutarties nutraukimas nepanaikina Pirkėjo teisės į pagrįstų nuostolių bei netesybų atlyginimą.</w:t>
      </w:r>
    </w:p>
    <w:p w14:paraId="04870097" w14:textId="541987C6" w:rsidR="005A31B4" w:rsidRPr="00365430" w:rsidRDefault="005A31B4" w:rsidP="00A67DBD">
      <w:pPr>
        <w:pStyle w:val="Sraopastraipa"/>
        <w:numPr>
          <w:ilvl w:val="1"/>
          <w:numId w:val="19"/>
        </w:numPr>
        <w:tabs>
          <w:tab w:val="left" w:pos="1134"/>
        </w:tabs>
        <w:ind w:left="0" w:firstLine="567"/>
        <w:jc w:val="both"/>
        <w:rPr>
          <w:bCs/>
          <w:sz w:val="22"/>
          <w:szCs w:val="22"/>
          <w:lang w:val="lt-LT"/>
        </w:rPr>
      </w:pPr>
      <w:r w:rsidRPr="004E5651">
        <w:rPr>
          <w:sz w:val="22"/>
          <w:szCs w:val="22"/>
          <w:lang w:val="lt-LT"/>
        </w:rPr>
        <w:t xml:space="preserve">Už kiekvieną žemiau nurodytą aplinkybę, kuri įvyko dėl Tiekėjo įsipareigojimų nevykdymo ar </w:t>
      </w:r>
      <w:r w:rsidRPr="00365430">
        <w:rPr>
          <w:sz w:val="22"/>
          <w:szCs w:val="22"/>
          <w:lang w:val="lt-LT"/>
        </w:rPr>
        <w:t>netinkamo vykdymo, Tiekėjas Pirkėjui moka:</w:t>
      </w:r>
    </w:p>
    <w:p w14:paraId="6B5E90C2" w14:textId="058D5EDC" w:rsidR="00365430" w:rsidRPr="00365430" w:rsidRDefault="00776D50" w:rsidP="005A31B4">
      <w:pPr>
        <w:pStyle w:val="Sraopastraipa"/>
        <w:numPr>
          <w:ilvl w:val="2"/>
          <w:numId w:val="19"/>
        </w:numPr>
        <w:tabs>
          <w:tab w:val="left" w:pos="1134"/>
        </w:tabs>
        <w:ind w:left="0" w:firstLine="567"/>
        <w:jc w:val="both"/>
        <w:rPr>
          <w:bCs/>
          <w:sz w:val="22"/>
          <w:szCs w:val="22"/>
          <w:lang w:val="lt-LT"/>
        </w:rPr>
      </w:pPr>
      <w:r>
        <w:rPr>
          <w:sz w:val="22"/>
          <w:szCs w:val="22"/>
          <w:lang w:val="lt-LT"/>
        </w:rPr>
        <w:t>5</w:t>
      </w:r>
      <w:r w:rsidR="005A31B4" w:rsidRPr="00365430">
        <w:rPr>
          <w:sz w:val="22"/>
          <w:szCs w:val="22"/>
          <w:lang w:val="lt-LT"/>
        </w:rPr>
        <w:t>0</w:t>
      </w:r>
      <w:r w:rsidR="00C03CF9" w:rsidRPr="00365430">
        <w:rPr>
          <w:sz w:val="22"/>
          <w:szCs w:val="22"/>
          <w:lang w:val="lt-LT"/>
        </w:rPr>
        <w:t xml:space="preserve"> (</w:t>
      </w:r>
      <w:r>
        <w:rPr>
          <w:sz w:val="22"/>
          <w:szCs w:val="22"/>
          <w:lang w:val="lt-LT"/>
        </w:rPr>
        <w:t>penkias</w:t>
      </w:r>
      <w:r w:rsidR="00C03CF9" w:rsidRPr="00365430">
        <w:rPr>
          <w:sz w:val="22"/>
          <w:szCs w:val="22"/>
          <w:lang w:val="lt-LT"/>
        </w:rPr>
        <w:t>dešimt)</w:t>
      </w:r>
      <w:r w:rsidR="005A31B4" w:rsidRPr="00365430">
        <w:rPr>
          <w:sz w:val="22"/>
          <w:szCs w:val="22"/>
          <w:lang w:val="lt-LT"/>
        </w:rPr>
        <w:t xml:space="preserve"> Eur dydžio delspinigius už kiekvieną uždelstą dieną, jeigu Tiekėjas vėluoja tinkamai įvykdyti kitus Techninėje specifikacijoje ar Sutartyje nurodytus įsipareigojimus (pvz. pašalinti trūkumus, nekokybišką Prekę pakeisti techninius reikalavimus atitinkančia Preke ir pan.)</w:t>
      </w:r>
      <w:r w:rsidR="00365430" w:rsidRPr="00365430">
        <w:rPr>
          <w:sz w:val="22"/>
          <w:szCs w:val="22"/>
          <w:lang w:val="lt-LT"/>
        </w:rPr>
        <w:t>;</w:t>
      </w:r>
    </w:p>
    <w:p w14:paraId="3D2AF4DF" w14:textId="4EF22D80" w:rsidR="005A31B4" w:rsidRPr="00365430" w:rsidRDefault="00776D50" w:rsidP="005A31B4">
      <w:pPr>
        <w:pStyle w:val="Sraopastraipa"/>
        <w:numPr>
          <w:ilvl w:val="2"/>
          <w:numId w:val="19"/>
        </w:numPr>
        <w:tabs>
          <w:tab w:val="left" w:pos="1134"/>
        </w:tabs>
        <w:ind w:left="0" w:firstLine="567"/>
        <w:jc w:val="both"/>
        <w:rPr>
          <w:bCs/>
          <w:sz w:val="22"/>
          <w:szCs w:val="22"/>
          <w:lang w:val="lt-LT"/>
        </w:rPr>
      </w:pPr>
      <w:r>
        <w:rPr>
          <w:sz w:val="22"/>
          <w:szCs w:val="22"/>
          <w:lang w:val="lt-LT"/>
        </w:rPr>
        <w:t>5</w:t>
      </w:r>
      <w:r w:rsidRPr="00365430">
        <w:rPr>
          <w:sz w:val="22"/>
          <w:szCs w:val="22"/>
          <w:lang w:val="lt-LT"/>
        </w:rPr>
        <w:t>0 (</w:t>
      </w:r>
      <w:r>
        <w:rPr>
          <w:sz w:val="22"/>
          <w:szCs w:val="22"/>
          <w:lang w:val="lt-LT"/>
        </w:rPr>
        <w:t>penkias</w:t>
      </w:r>
      <w:r w:rsidRPr="00365430">
        <w:rPr>
          <w:sz w:val="22"/>
          <w:szCs w:val="22"/>
          <w:lang w:val="lt-LT"/>
        </w:rPr>
        <w:t>dešimt)</w:t>
      </w:r>
      <w:r w:rsidR="00365430" w:rsidRPr="00365430">
        <w:rPr>
          <w:sz w:val="22"/>
          <w:szCs w:val="22"/>
          <w:lang w:val="lt-LT"/>
        </w:rPr>
        <w:t xml:space="preserve"> Eur dydžio </w:t>
      </w:r>
      <w:r w:rsidR="00365430" w:rsidRPr="00365430">
        <w:rPr>
          <w:sz w:val="22"/>
          <w:szCs w:val="22"/>
          <w:lang w:val="lt-LT"/>
        </w:rPr>
        <w:t xml:space="preserve">baudą už kiekvieną nustatytą atvejį, </w:t>
      </w:r>
      <w:r>
        <w:rPr>
          <w:sz w:val="22"/>
          <w:szCs w:val="22"/>
          <w:lang w:val="lt-LT"/>
        </w:rPr>
        <w:t>jeigu</w:t>
      </w:r>
      <w:r w:rsidR="00365430" w:rsidRPr="00365430">
        <w:rPr>
          <w:sz w:val="22"/>
          <w:szCs w:val="22"/>
          <w:lang w:val="lt-LT"/>
        </w:rPr>
        <w:t xml:space="preserve"> </w:t>
      </w:r>
      <w:r w:rsidRPr="00365430">
        <w:rPr>
          <w:sz w:val="22"/>
          <w:szCs w:val="22"/>
          <w:lang w:val="lt-LT"/>
        </w:rPr>
        <w:t>Sutarties vykdymo metu susidariusi</w:t>
      </w:r>
      <w:r>
        <w:rPr>
          <w:sz w:val="22"/>
          <w:szCs w:val="22"/>
          <w:lang w:val="lt-LT"/>
        </w:rPr>
        <w:t>ų</w:t>
      </w:r>
      <w:r w:rsidRPr="00365430">
        <w:rPr>
          <w:sz w:val="22"/>
          <w:szCs w:val="22"/>
          <w:lang w:val="lt-LT"/>
        </w:rPr>
        <w:t xml:space="preserve"> atliek</w:t>
      </w:r>
      <w:r>
        <w:rPr>
          <w:sz w:val="22"/>
          <w:szCs w:val="22"/>
          <w:lang w:val="lt-LT"/>
        </w:rPr>
        <w:t>ų</w:t>
      </w:r>
      <w:r w:rsidRPr="00365430">
        <w:rPr>
          <w:sz w:val="22"/>
          <w:szCs w:val="22"/>
          <w:lang w:val="lt-LT"/>
        </w:rPr>
        <w:t xml:space="preserve"> </w:t>
      </w:r>
      <w:r w:rsidR="00365430" w:rsidRPr="00365430">
        <w:rPr>
          <w:sz w:val="22"/>
          <w:szCs w:val="22"/>
          <w:lang w:val="lt-LT"/>
        </w:rPr>
        <w:t xml:space="preserve">Tiekėjas nepašalina ar </w:t>
      </w:r>
      <w:r>
        <w:rPr>
          <w:sz w:val="22"/>
          <w:szCs w:val="22"/>
          <w:lang w:val="lt-LT"/>
        </w:rPr>
        <w:t xml:space="preserve">jas </w:t>
      </w:r>
      <w:r w:rsidR="00365430" w:rsidRPr="00365430">
        <w:rPr>
          <w:sz w:val="22"/>
          <w:szCs w:val="22"/>
          <w:lang w:val="lt-LT"/>
        </w:rPr>
        <w:t>netinkamai sutvarko</w:t>
      </w:r>
      <w:r w:rsidR="005A31B4" w:rsidRPr="00365430">
        <w:rPr>
          <w:sz w:val="22"/>
          <w:szCs w:val="22"/>
          <w:lang w:val="lt-LT"/>
        </w:rPr>
        <w:t>;</w:t>
      </w:r>
    </w:p>
    <w:p w14:paraId="2F723F5E" w14:textId="4FFB92D3" w:rsidR="005A31B4" w:rsidRPr="005A31B4" w:rsidRDefault="005A31B4" w:rsidP="005A31B4">
      <w:pPr>
        <w:pStyle w:val="Sraopastraipa"/>
        <w:numPr>
          <w:ilvl w:val="2"/>
          <w:numId w:val="19"/>
        </w:numPr>
        <w:tabs>
          <w:tab w:val="left" w:pos="1134"/>
        </w:tabs>
        <w:ind w:left="0" w:firstLine="567"/>
        <w:jc w:val="both"/>
        <w:rPr>
          <w:bCs/>
          <w:sz w:val="22"/>
          <w:szCs w:val="22"/>
          <w:lang w:val="lt-LT"/>
        </w:rPr>
      </w:pPr>
      <w:r w:rsidRPr="004E5651">
        <w:rPr>
          <w:i/>
          <w:color w:val="0070C0"/>
          <w:sz w:val="22"/>
          <w:szCs w:val="22"/>
          <w:lang w:val="lt-LT"/>
        </w:rPr>
        <w:t>100 (vieno šimto) Eur dydžio baudą</w:t>
      </w:r>
      <w:r w:rsidR="00365430">
        <w:rPr>
          <w:i/>
          <w:color w:val="0070C0"/>
          <w:sz w:val="22"/>
          <w:szCs w:val="22"/>
          <w:lang w:val="lt-LT"/>
        </w:rPr>
        <w:t xml:space="preserve"> už kiekvieną nustatytą atvejį</w:t>
      </w:r>
      <w:r w:rsidRPr="004E5651">
        <w:rPr>
          <w:i/>
          <w:color w:val="0070C0"/>
          <w:sz w:val="22"/>
          <w:szCs w:val="22"/>
          <w:lang w:val="lt-LT"/>
        </w:rPr>
        <w:t>, jeigu Tiekėjas pažeidžia už Sutarties vykdymą atsakingiems darbuotojams taikomas šeimos ir darbo įsipareigojimų derinimo priemones.</w:t>
      </w:r>
    </w:p>
    <w:p w14:paraId="4D3C23DF" w14:textId="5FECFC86" w:rsidR="005A31B4" w:rsidRPr="005A31B4" w:rsidRDefault="005A31B4" w:rsidP="00A67DBD">
      <w:pPr>
        <w:pStyle w:val="Sraopastraipa"/>
        <w:numPr>
          <w:ilvl w:val="1"/>
          <w:numId w:val="19"/>
        </w:numPr>
        <w:tabs>
          <w:tab w:val="left" w:pos="1134"/>
        </w:tabs>
        <w:ind w:left="0" w:firstLine="567"/>
        <w:jc w:val="both"/>
        <w:rPr>
          <w:bCs/>
          <w:sz w:val="22"/>
          <w:szCs w:val="22"/>
          <w:lang w:val="lt-LT"/>
        </w:rPr>
      </w:pPr>
      <w:r w:rsidRPr="004E5651">
        <w:rPr>
          <w:sz w:val="22"/>
          <w:szCs w:val="22"/>
          <w:lang w:val="lt-LT"/>
        </w:rPr>
        <w:lastRenderedPageBreak/>
        <w:t>Prekės turi būti kokybiškos ir atitikti Prekių kokybę nustatančių dokumentų reikalavimus. Tiekėjas prisiima atsakomybę ir pilną nuostolių atlyginimą, jei dėl pateiktos netinkamos Prekių kokybės padarinių ar neatitikimo, Pirkėjas ir / ar tretieji asmenys patirs nuostolių.</w:t>
      </w:r>
    </w:p>
    <w:p w14:paraId="7A4A9336" w14:textId="6B5AAB2F" w:rsidR="005A31B4" w:rsidRPr="005A31B4" w:rsidRDefault="005A31B4" w:rsidP="00C0793F">
      <w:pPr>
        <w:pStyle w:val="Sraopastraipa"/>
        <w:numPr>
          <w:ilvl w:val="1"/>
          <w:numId w:val="19"/>
        </w:numPr>
        <w:tabs>
          <w:tab w:val="left" w:pos="1134"/>
        </w:tabs>
        <w:ind w:left="0" w:firstLine="567"/>
        <w:jc w:val="both"/>
        <w:rPr>
          <w:bCs/>
          <w:sz w:val="22"/>
          <w:szCs w:val="22"/>
          <w:lang w:val="lt-LT"/>
        </w:rPr>
      </w:pPr>
      <w:r w:rsidRPr="005A31B4">
        <w:rPr>
          <w:sz w:val="22"/>
          <w:szCs w:val="22"/>
          <w:lang w:val="lt-LT"/>
        </w:rPr>
        <w:t>Jeigu Tiekėjas nevykdo savo įsipareigojimų arba vykdo juos netinkamai, Pirkėjas be Sutarties specialiosiose sąlygose nurodytų savo teisių gynimo būdų taip pat turi teisę pasinaudoti teisėmis, nurodytomis Sutarties bendrosiose sąlygose.</w:t>
      </w:r>
    </w:p>
    <w:p w14:paraId="54B4C51E" w14:textId="77777777" w:rsidR="005A31B4" w:rsidRPr="00FC54FD" w:rsidRDefault="005A31B4" w:rsidP="00FC54FD">
      <w:pPr>
        <w:tabs>
          <w:tab w:val="left" w:pos="1134"/>
        </w:tabs>
        <w:jc w:val="both"/>
        <w:rPr>
          <w:bCs/>
          <w:sz w:val="22"/>
          <w:szCs w:val="22"/>
          <w:lang w:val="lt-LT"/>
        </w:rPr>
      </w:pPr>
    </w:p>
    <w:p w14:paraId="39C9FF0B" w14:textId="03A105C1" w:rsidR="005A31B4" w:rsidRPr="00FC54FD" w:rsidRDefault="00FC54FD" w:rsidP="00FC54FD">
      <w:pPr>
        <w:pStyle w:val="Sraopastraipa"/>
        <w:numPr>
          <w:ilvl w:val="0"/>
          <w:numId w:val="19"/>
        </w:numPr>
        <w:tabs>
          <w:tab w:val="left" w:pos="1134"/>
        </w:tabs>
        <w:jc w:val="center"/>
        <w:rPr>
          <w:bCs/>
          <w:sz w:val="22"/>
          <w:szCs w:val="22"/>
          <w:lang w:val="lt-LT"/>
        </w:rPr>
      </w:pPr>
      <w:r w:rsidRPr="004E5651">
        <w:rPr>
          <w:b/>
          <w:bCs/>
          <w:sz w:val="22"/>
          <w:szCs w:val="22"/>
          <w:lang w:val="lt-LT"/>
        </w:rPr>
        <w:t>Susirašinėjimas</w:t>
      </w:r>
    </w:p>
    <w:p w14:paraId="1535BD21" w14:textId="084EF54E" w:rsidR="00FC54FD" w:rsidRPr="00FC54FD" w:rsidRDefault="00FC54FD" w:rsidP="00C0793F">
      <w:pPr>
        <w:pStyle w:val="Sraopastraipa"/>
        <w:numPr>
          <w:ilvl w:val="1"/>
          <w:numId w:val="19"/>
        </w:numPr>
        <w:tabs>
          <w:tab w:val="left" w:pos="1134"/>
        </w:tabs>
        <w:ind w:left="0" w:firstLine="567"/>
        <w:jc w:val="both"/>
        <w:rPr>
          <w:bCs/>
          <w:sz w:val="22"/>
          <w:szCs w:val="22"/>
          <w:lang w:val="lt-LT"/>
        </w:rPr>
      </w:pP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Šalys</w:t>
      </w:r>
      <w:proofErr w:type="spellEnd"/>
      <w:r w:rsidRPr="001E0126">
        <w:rPr>
          <w:sz w:val="22"/>
          <w:szCs w:val="22"/>
        </w:rPr>
        <w:t xml:space="preserve"> </w:t>
      </w:r>
      <w:proofErr w:type="spellStart"/>
      <w:r w:rsidRPr="001E0126">
        <w:rPr>
          <w:sz w:val="22"/>
          <w:szCs w:val="22"/>
        </w:rPr>
        <w:t>susirašinėja</w:t>
      </w:r>
      <w:proofErr w:type="spellEnd"/>
      <w:r w:rsidRPr="001E0126">
        <w:rPr>
          <w:sz w:val="22"/>
          <w:szCs w:val="22"/>
        </w:rPr>
        <w:t xml:space="preserve"> </w:t>
      </w:r>
      <w:proofErr w:type="spellStart"/>
      <w:r w:rsidRPr="001E0126">
        <w:rPr>
          <w:sz w:val="22"/>
          <w:szCs w:val="22"/>
        </w:rPr>
        <w:t>valstybine</w:t>
      </w:r>
      <w:proofErr w:type="spellEnd"/>
      <w:r w:rsidRPr="001E0126">
        <w:rPr>
          <w:sz w:val="22"/>
          <w:szCs w:val="22"/>
        </w:rPr>
        <w:t xml:space="preserve"> </w:t>
      </w:r>
      <w:proofErr w:type="spellStart"/>
      <w:r w:rsidRPr="001E0126">
        <w:rPr>
          <w:sz w:val="22"/>
          <w:szCs w:val="22"/>
        </w:rPr>
        <w:t>lietuvių</w:t>
      </w:r>
      <w:proofErr w:type="spellEnd"/>
      <w:r w:rsidRPr="001E0126">
        <w:rPr>
          <w:sz w:val="22"/>
          <w:szCs w:val="22"/>
        </w:rPr>
        <w:t xml:space="preserve"> </w:t>
      </w:r>
      <w:proofErr w:type="spellStart"/>
      <w:r w:rsidRPr="001E0126">
        <w:rPr>
          <w:sz w:val="22"/>
          <w:szCs w:val="22"/>
        </w:rPr>
        <w:t>kalba</w:t>
      </w:r>
      <w:proofErr w:type="spellEnd"/>
      <w:r w:rsidRPr="001E0126">
        <w:rPr>
          <w:sz w:val="22"/>
          <w:szCs w:val="22"/>
        </w:rPr>
        <w:t xml:space="preserve">. Su </w:t>
      </w: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vykdymu</w:t>
      </w:r>
      <w:proofErr w:type="spellEnd"/>
      <w:r w:rsidRPr="001E0126">
        <w:rPr>
          <w:sz w:val="22"/>
          <w:szCs w:val="22"/>
        </w:rPr>
        <w:t xml:space="preserve"> </w:t>
      </w:r>
      <w:proofErr w:type="spellStart"/>
      <w:r w:rsidRPr="001E0126">
        <w:rPr>
          <w:sz w:val="22"/>
          <w:szCs w:val="22"/>
        </w:rPr>
        <w:t>susijusių</w:t>
      </w:r>
      <w:proofErr w:type="spellEnd"/>
      <w:r w:rsidRPr="001E0126">
        <w:rPr>
          <w:sz w:val="22"/>
          <w:szCs w:val="22"/>
        </w:rPr>
        <w:t xml:space="preserve"> </w:t>
      </w:r>
      <w:proofErr w:type="spellStart"/>
      <w:r w:rsidRPr="001E0126">
        <w:rPr>
          <w:sz w:val="22"/>
          <w:szCs w:val="22"/>
        </w:rPr>
        <w:t>klausimų</w:t>
      </w:r>
      <w:proofErr w:type="spellEnd"/>
      <w:r w:rsidRPr="001E0126">
        <w:rPr>
          <w:sz w:val="22"/>
          <w:szCs w:val="22"/>
        </w:rPr>
        <w:t xml:space="preserve"> </w:t>
      </w:r>
      <w:proofErr w:type="spellStart"/>
      <w:r w:rsidRPr="001E0126">
        <w:rPr>
          <w:sz w:val="22"/>
          <w:szCs w:val="22"/>
        </w:rPr>
        <w:t>sprendimui</w:t>
      </w:r>
      <w:proofErr w:type="spellEnd"/>
      <w:r w:rsidRPr="001E0126">
        <w:rPr>
          <w:sz w:val="22"/>
          <w:szCs w:val="22"/>
        </w:rPr>
        <w:t xml:space="preserve"> </w:t>
      </w:r>
      <w:proofErr w:type="spellStart"/>
      <w:r w:rsidRPr="001E0126">
        <w:rPr>
          <w:sz w:val="22"/>
          <w:szCs w:val="22"/>
        </w:rPr>
        <w:t>Šalys</w:t>
      </w:r>
      <w:proofErr w:type="spellEnd"/>
      <w:r w:rsidRPr="001E0126">
        <w:rPr>
          <w:sz w:val="22"/>
          <w:szCs w:val="22"/>
        </w:rPr>
        <w:t xml:space="preserve"> </w:t>
      </w:r>
      <w:proofErr w:type="spellStart"/>
      <w:r w:rsidRPr="001E0126">
        <w:rPr>
          <w:sz w:val="22"/>
          <w:szCs w:val="22"/>
        </w:rPr>
        <w:t>paskiria</w:t>
      </w:r>
      <w:proofErr w:type="spellEnd"/>
      <w:r w:rsidRPr="001E0126">
        <w:rPr>
          <w:sz w:val="22"/>
          <w:szCs w:val="22"/>
        </w:rPr>
        <w:t xml:space="preserve"> </w:t>
      </w:r>
      <w:proofErr w:type="spellStart"/>
      <w:r w:rsidRPr="001E0126">
        <w:rPr>
          <w:sz w:val="22"/>
          <w:szCs w:val="22"/>
        </w:rPr>
        <w:t>žemiau</w:t>
      </w:r>
      <w:proofErr w:type="spellEnd"/>
      <w:r w:rsidRPr="001E0126">
        <w:rPr>
          <w:sz w:val="22"/>
          <w:szCs w:val="22"/>
        </w:rPr>
        <w:t xml:space="preserve"> </w:t>
      </w:r>
      <w:proofErr w:type="spellStart"/>
      <w:r w:rsidRPr="001E0126">
        <w:rPr>
          <w:sz w:val="22"/>
          <w:szCs w:val="22"/>
        </w:rPr>
        <w:t>nurodytus</w:t>
      </w:r>
      <w:proofErr w:type="spellEnd"/>
      <w:r w:rsidRPr="001E0126">
        <w:rPr>
          <w:sz w:val="22"/>
          <w:szCs w:val="22"/>
        </w:rPr>
        <w:t xml:space="preserve"> </w:t>
      </w:r>
      <w:proofErr w:type="spellStart"/>
      <w:r w:rsidRPr="001E0126">
        <w:rPr>
          <w:sz w:val="22"/>
          <w:szCs w:val="22"/>
        </w:rPr>
        <w:t>atsakingus</w:t>
      </w:r>
      <w:proofErr w:type="spellEnd"/>
      <w:r w:rsidRPr="001E0126">
        <w:rPr>
          <w:sz w:val="22"/>
          <w:szCs w:val="22"/>
        </w:rPr>
        <w:t xml:space="preserve"> </w:t>
      </w:r>
      <w:proofErr w:type="spellStart"/>
      <w:r w:rsidRPr="001E0126">
        <w:rPr>
          <w:sz w:val="22"/>
          <w:szCs w:val="22"/>
        </w:rPr>
        <w:t>asmenis</w:t>
      </w:r>
      <w:proofErr w:type="spellEnd"/>
      <w:r w:rsidRPr="001E0126">
        <w:rPr>
          <w:sz w:val="22"/>
          <w:szCs w:val="22"/>
        </w:rPr>
        <w:t xml:space="preserve">, </w:t>
      </w:r>
      <w:proofErr w:type="spellStart"/>
      <w:r w:rsidRPr="001E0126">
        <w:rPr>
          <w:sz w:val="22"/>
          <w:szCs w:val="22"/>
        </w:rPr>
        <w:t>jiems</w:t>
      </w:r>
      <w:proofErr w:type="spellEnd"/>
      <w:r w:rsidRPr="001E0126">
        <w:rPr>
          <w:sz w:val="22"/>
          <w:szCs w:val="22"/>
        </w:rPr>
        <w:t xml:space="preserve"> </w:t>
      </w:r>
      <w:proofErr w:type="spellStart"/>
      <w:r w:rsidRPr="001E0126">
        <w:rPr>
          <w:sz w:val="22"/>
          <w:szCs w:val="22"/>
        </w:rPr>
        <w:t>nesant</w:t>
      </w:r>
      <w:proofErr w:type="spellEnd"/>
      <w:r w:rsidRPr="001E0126">
        <w:rPr>
          <w:sz w:val="22"/>
          <w:szCs w:val="22"/>
        </w:rPr>
        <w:t xml:space="preserve"> – </w:t>
      </w:r>
      <w:proofErr w:type="spellStart"/>
      <w:r w:rsidRPr="001E0126">
        <w:rPr>
          <w:sz w:val="22"/>
          <w:szCs w:val="22"/>
        </w:rPr>
        <w:t>jų</w:t>
      </w:r>
      <w:proofErr w:type="spellEnd"/>
      <w:r w:rsidRPr="001E0126">
        <w:rPr>
          <w:sz w:val="22"/>
          <w:szCs w:val="22"/>
        </w:rPr>
        <w:t xml:space="preserve"> </w:t>
      </w:r>
      <w:proofErr w:type="spellStart"/>
      <w:r w:rsidRPr="001E0126">
        <w:rPr>
          <w:sz w:val="22"/>
          <w:szCs w:val="22"/>
        </w:rPr>
        <w:t>funkcijas</w:t>
      </w:r>
      <w:proofErr w:type="spellEnd"/>
      <w:r w:rsidRPr="001E0126">
        <w:rPr>
          <w:sz w:val="22"/>
          <w:szCs w:val="22"/>
        </w:rPr>
        <w:t xml:space="preserve"> </w:t>
      </w:r>
      <w:proofErr w:type="spellStart"/>
      <w:r w:rsidRPr="001E0126">
        <w:rPr>
          <w:sz w:val="22"/>
          <w:szCs w:val="22"/>
        </w:rPr>
        <w:t>atliekančius</w:t>
      </w:r>
      <w:proofErr w:type="spellEnd"/>
      <w:r w:rsidRPr="001E0126">
        <w:rPr>
          <w:sz w:val="22"/>
          <w:szCs w:val="22"/>
        </w:rPr>
        <w:t xml:space="preserve"> </w:t>
      </w:r>
      <w:proofErr w:type="spellStart"/>
      <w:r w:rsidRPr="001E0126">
        <w:rPr>
          <w:sz w:val="22"/>
          <w:szCs w:val="22"/>
        </w:rPr>
        <w:t>darbuotojus</w:t>
      </w:r>
      <w:proofErr w:type="spellEnd"/>
      <w:r w:rsidRPr="001E0126">
        <w:rPr>
          <w:sz w:val="22"/>
          <w:szCs w:val="22"/>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6"/>
        <w:gridCol w:w="4253"/>
        <w:gridCol w:w="3685"/>
      </w:tblGrid>
      <w:tr w:rsidR="00FC54FD" w:rsidRPr="001E0126" w14:paraId="30777FD3" w14:textId="77777777" w:rsidTr="00775643">
        <w:tc>
          <w:tcPr>
            <w:tcW w:w="1696" w:type="dxa"/>
          </w:tcPr>
          <w:p w14:paraId="16E54F36" w14:textId="77777777" w:rsidR="00FC54FD" w:rsidRPr="001E0126" w:rsidRDefault="00FC54FD" w:rsidP="00775643">
            <w:pPr>
              <w:jc w:val="both"/>
              <w:rPr>
                <w:b/>
                <w:sz w:val="22"/>
                <w:szCs w:val="22"/>
                <w:lang w:val="lt-LT"/>
              </w:rPr>
            </w:pPr>
          </w:p>
        </w:tc>
        <w:tc>
          <w:tcPr>
            <w:tcW w:w="4253" w:type="dxa"/>
          </w:tcPr>
          <w:p w14:paraId="761C9551" w14:textId="77777777" w:rsidR="00FC54FD" w:rsidRPr="001E0126" w:rsidRDefault="00FC54FD" w:rsidP="00775643">
            <w:pPr>
              <w:jc w:val="center"/>
              <w:rPr>
                <w:b/>
                <w:sz w:val="22"/>
                <w:szCs w:val="22"/>
                <w:lang w:val="lt-LT"/>
              </w:rPr>
            </w:pPr>
            <w:r w:rsidRPr="001E0126">
              <w:rPr>
                <w:b/>
                <w:sz w:val="22"/>
                <w:szCs w:val="22"/>
                <w:lang w:val="lt-LT"/>
              </w:rPr>
              <w:t>Pirkėjo už sutarties vykdymą atsakingas asmuo:</w:t>
            </w:r>
          </w:p>
        </w:tc>
        <w:tc>
          <w:tcPr>
            <w:tcW w:w="3685" w:type="dxa"/>
          </w:tcPr>
          <w:p w14:paraId="4199484D" w14:textId="77777777" w:rsidR="00FC54FD" w:rsidRPr="001E0126" w:rsidRDefault="00FC54FD" w:rsidP="00775643">
            <w:pPr>
              <w:jc w:val="center"/>
              <w:rPr>
                <w:b/>
                <w:sz w:val="22"/>
                <w:szCs w:val="22"/>
                <w:lang w:val="lt-LT"/>
              </w:rPr>
            </w:pPr>
            <w:r w:rsidRPr="001E0126">
              <w:rPr>
                <w:b/>
                <w:sz w:val="22"/>
                <w:szCs w:val="22"/>
                <w:lang w:val="lt-LT"/>
              </w:rPr>
              <w:t>Tiekėjo už sutarties vykdymą atsakingas asmuo:</w:t>
            </w:r>
          </w:p>
        </w:tc>
      </w:tr>
      <w:tr w:rsidR="00FC54FD" w:rsidRPr="001E0126" w14:paraId="08AA6858" w14:textId="77777777" w:rsidTr="00775643">
        <w:tc>
          <w:tcPr>
            <w:tcW w:w="1696" w:type="dxa"/>
          </w:tcPr>
          <w:p w14:paraId="736F90EC" w14:textId="77777777" w:rsidR="00FC54FD" w:rsidRPr="001E0126" w:rsidRDefault="00FC54FD" w:rsidP="00775643">
            <w:pPr>
              <w:jc w:val="both"/>
              <w:rPr>
                <w:sz w:val="22"/>
                <w:szCs w:val="22"/>
                <w:lang w:val="lt-LT"/>
              </w:rPr>
            </w:pPr>
            <w:r w:rsidRPr="001E0126">
              <w:rPr>
                <w:sz w:val="22"/>
                <w:szCs w:val="22"/>
                <w:lang w:val="lt-LT"/>
              </w:rPr>
              <w:t>Vardas, pavardė</w:t>
            </w:r>
          </w:p>
        </w:tc>
        <w:tc>
          <w:tcPr>
            <w:tcW w:w="4253" w:type="dxa"/>
          </w:tcPr>
          <w:p w14:paraId="1A17B4AF" w14:textId="77777777" w:rsidR="00FC54FD" w:rsidRPr="004E5651" w:rsidRDefault="00FC54FD" w:rsidP="00775643">
            <w:pPr>
              <w:jc w:val="both"/>
              <w:rPr>
                <w:color w:val="FFFFFF" w:themeColor="background1"/>
                <w:sz w:val="22"/>
                <w:szCs w:val="22"/>
                <w:lang w:val="lt-LT"/>
              </w:rPr>
            </w:pPr>
            <w:r w:rsidRPr="004E5651">
              <w:rPr>
                <w:color w:val="FFFFFF" w:themeColor="background1"/>
                <w:sz w:val="22"/>
                <w:szCs w:val="22"/>
                <w:lang w:val="lt-LT"/>
              </w:rPr>
              <w:t>Mindaugas Vasiliauskas</w:t>
            </w:r>
          </w:p>
        </w:tc>
        <w:tc>
          <w:tcPr>
            <w:tcW w:w="3685" w:type="dxa"/>
          </w:tcPr>
          <w:p w14:paraId="1A7B564C" w14:textId="77777777" w:rsidR="00FC54FD" w:rsidRPr="004E5651" w:rsidRDefault="00FC54FD" w:rsidP="00775643">
            <w:pPr>
              <w:jc w:val="both"/>
              <w:rPr>
                <w:sz w:val="22"/>
                <w:szCs w:val="22"/>
                <w:highlight w:val="yellow"/>
                <w:lang w:val="lt-LT"/>
              </w:rPr>
            </w:pPr>
          </w:p>
        </w:tc>
      </w:tr>
      <w:tr w:rsidR="00FC54FD" w:rsidRPr="001E0126" w14:paraId="20D7D57F" w14:textId="77777777" w:rsidTr="00775643">
        <w:tc>
          <w:tcPr>
            <w:tcW w:w="1696" w:type="dxa"/>
          </w:tcPr>
          <w:p w14:paraId="0C71BD6E" w14:textId="77777777" w:rsidR="00FC54FD" w:rsidRPr="001E0126" w:rsidRDefault="00FC54FD" w:rsidP="00775643">
            <w:pPr>
              <w:jc w:val="both"/>
              <w:rPr>
                <w:sz w:val="22"/>
                <w:szCs w:val="22"/>
                <w:lang w:val="lt-LT"/>
              </w:rPr>
            </w:pPr>
            <w:r w:rsidRPr="001E0126">
              <w:rPr>
                <w:sz w:val="22"/>
                <w:szCs w:val="22"/>
                <w:lang w:val="lt-LT"/>
              </w:rPr>
              <w:t>Pareigos</w:t>
            </w:r>
          </w:p>
        </w:tc>
        <w:tc>
          <w:tcPr>
            <w:tcW w:w="4253" w:type="dxa"/>
          </w:tcPr>
          <w:p w14:paraId="027CE70D" w14:textId="77777777" w:rsidR="00FC54FD" w:rsidRPr="007C0152" w:rsidRDefault="00FC54FD" w:rsidP="00775643">
            <w:pPr>
              <w:jc w:val="both"/>
              <w:rPr>
                <w:color w:val="FFFFFF" w:themeColor="background1"/>
                <w:sz w:val="16"/>
                <w:szCs w:val="16"/>
                <w:lang w:val="lt-LT"/>
              </w:rPr>
            </w:pPr>
            <w:r w:rsidRPr="007C0152">
              <w:rPr>
                <w:color w:val="FFFFFF" w:themeColor="background1"/>
                <w:sz w:val="16"/>
                <w:szCs w:val="16"/>
                <w:lang w:val="lt-LT"/>
              </w:rPr>
              <w:t>Miesto infrastruktūros koordinavimo skyriaus vadovas</w:t>
            </w:r>
          </w:p>
        </w:tc>
        <w:tc>
          <w:tcPr>
            <w:tcW w:w="3685" w:type="dxa"/>
          </w:tcPr>
          <w:p w14:paraId="0CB89925" w14:textId="77777777" w:rsidR="00FC54FD" w:rsidRPr="004E5651" w:rsidRDefault="00FC54FD" w:rsidP="00775643">
            <w:pPr>
              <w:jc w:val="both"/>
              <w:rPr>
                <w:sz w:val="22"/>
                <w:szCs w:val="22"/>
                <w:highlight w:val="yellow"/>
                <w:lang w:val="lt-LT"/>
              </w:rPr>
            </w:pPr>
          </w:p>
        </w:tc>
      </w:tr>
      <w:tr w:rsidR="00FC54FD" w:rsidRPr="001E0126" w14:paraId="7EC0FACC" w14:textId="77777777" w:rsidTr="00775643">
        <w:tc>
          <w:tcPr>
            <w:tcW w:w="1696" w:type="dxa"/>
          </w:tcPr>
          <w:p w14:paraId="13262453" w14:textId="77777777" w:rsidR="00FC54FD" w:rsidRPr="001E0126" w:rsidRDefault="00FC54FD" w:rsidP="00775643">
            <w:pPr>
              <w:jc w:val="both"/>
              <w:rPr>
                <w:sz w:val="22"/>
                <w:szCs w:val="22"/>
                <w:lang w:val="lt-LT"/>
              </w:rPr>
            </w:pPr>
            <w:r w:rsidRPr="001E0126">
              <w:rPr>
                <w:sz w:val="22"/>
                <w:szCs w:val="22"/>
                <w:lang w:val="lt-LT"/>
              </w:rPr>
              <w:t>Telefonas</w:t>
            </w:r>
          </w:p>
        </w:tc>
        <w:tc>
          <w:tcPr>
            <w:tcW w:w="4253" w:type="dxa"/>
          </w:tcPr>
          <w:p w14:paraId="394C3B6A" w14:textId="77777777" w:rsidR="00FC54FD" w:rsidRPr="004E5651" w:rsidRDefault="00FC54FD" w:rsidP="00775643">
            <w:pPr>
              <w:jc w:val="both"/>
              <w:rPr>
                <w:color w:val="FFFFFF" w:themeColor="background1"/>
                <w:sz w:val="22"/>
                <w:szCs w:val="22"/>
                <w:lang w:val="lt-LT"/>
              </w:rPr>
            </w:pPr>
            <w:r w:rsidRPr="004E5651">
              <w:rPr>
                <w:color w:val="FFFFFF" w:themeColor="background1"/>
                <w:sz w:val="22"/>
                <w:szCs w:val="22"/>
                <w:lang w:val="lt-LT"/>
              </w:rPr>
              <w:t>+370 616 880131</w:t>
            </w:r>
          </w:p>
        </w:tc>
        <w:tc>
          <w:tcPr>
            <w:tcW w:w="3685" w:type="dxa"/>
          </w:tcPr>
          <w:p w14:paraId="3C9016A1" w14:textId="77777777" w:rsidR="00FC54FD" w:rsidRPr="004E5651" w:rsidRDefault="00FC54FD" w:rsidP="00775643">
            <w:pPr>
              <w:jc w:val="both"/>
              <w:rPr>
                <w:sz w:val="22"/>
                <w:szCs w:val="22"/>
                <w:highlight w:val="yellow"/>
                <w:lang w:val="lt-LT"/>
              </w:rPr>
            </w:pPr>
          </w:p>
        </w:tc>
      </w:tr>
      <w:tr w:rsidR="00FC54FD" w:rsidRPr="001E0126" w14:paraId="1D4B047F" w14:textId="77777777" w:rsidTr="00775643">
        <w:tc>
          <w:tcPr>
            <w:tcW w:w="1696" w:type="dxa"/>
          </w:tcPr>
          <w:p w14:paraId="4C625BEB" w14:textId="77777777" w:rsidR="00FC54FD" w:rsidRPr="001E0126" w:rsidRDefault="00FC54FD" w:rsidP="00775643">
            <w:pPr>
              <w:jc w:val="both"/>
              <w:rPr>
                <w:sz w:val="22"/>
                <w:szCs w:val="22"/>
                <w:lang w:val="lt-LT"/>
              </w:rPr>
            </w:pPr>
            <w:r w:rsidRPr="001E0126">
              <w:rPr>
                <w:sz w:val="22"/>
                <w:szCs w:val="22"/>
                <w:lang w:val="lt-LT"/>
              </w:rPr>
              <w:t>El. paštas</w:t>
            </w:r>
          </w:p>
        </w:tc>
        <w:tc>
          <w:tcPr>
            <w:tcW w:w="4253" w:type="dxa"/>
          </w:tcPr>
          <w:p w14:paraId="746D314A" w14:textId="77777777" w:rsidR="00FC54FD" w:rsidRPr="004E5651" w:rsidRDefault="00FC54FD" w:rsidP="00775643">
            <w:pPr>
              <w:jc w:val="both"/>
              <w:rPr>
                <w:color w:val="FFFFFF" w:themeColor="background1"/>
                <w:sz w:val="22"/>
                <w:szCs w:val="22"/>
                <w:lang w:val="lt-LT"/>
              </w:rPr>
            </w:pPr>
            <w:r w:rsidRPr="004E5651">
              <w:rPr>
                <w:i/>
                <w:iCs/>
                <w:color w:val="FFFFFF" w:themeColor="background1"/>
                <w:sz w:val="22"/>
                <w:szCs w:val="22"/>
              </w:rPr>
              <w:t>mindaugas.vasiliauskas@klap.lt</w:t>
            </w:r>
          </w:p>
        </w:tc>
        <w:tc>
          <w:tcPr>
            <w:tcW w:w="3685" w:type="dxa"/>
          </w:tcPr>
          <w:p w14:paraId="1C08EBCE" w14:textId="77777777" w:rsidR="00FC54FD" w:rsidRPr="004E5651" w:rsidRDefault="00FC54FD" w:rsidP="00775643">
            <w:pPr>
              <w:jc w:val="both"/>
              <w:rPr>
                <w:sz w:val="22"/>
                <w:szCs w:val="22"/>
                <w:highlight w:val="yellow"/>
                <w:lang w:val="lt-LT"/>
              </w:rPr>
            </w:pPr>
          </w:p>
        </w:tc>
      </w:tr>
    </w:tbl>
    <w:p w14:paraId="57B5419B" w14:textId="77777777" w:rsidR="00FC54FD" w:rsidRPr="00FC54FD" w:rsidRDefault="00FC54FD" w:rsidP="00FC54FD">
      <w:pPr>
        <w:tabs>
          <w:tab w:val="left" w:pos="1134"/>
        </w:tabs>
        <w:jc w:val="both"/>
        <w:rPr>
          <w:bCs/>
          <w:sz w:val="16"/>
          <w:szCs w:val="16"/>
          <w:lang w:val="lt-LT"/>
        </w:rPr>
      </w:pPr>
    </w:p>
    <w:p w14:paraId="5B148047" w14:textId="420641FE" w:rsidR="00FC54FD" w:rsidRPr="00FC54FD" w:rsidRDefault="00FC54FD" w:rsidP="00C0793F">
      <w:pPr>
        <w:pStyle w:val="Sraopastraipa"/>
        <w:numPr>
          <w:ilvl w:val="1"/>
          <w:numId w:val="19"/>
        </w:numPr>
        <w:tabs>
          <w:tab w:val="left" w:pos="1134"/>
        </w:tabs>
        <w:ind w:left="0" w:firstLine="567"/>
        <w:jc w:val="both"/>
        <w:rPr>
          <w:bCs/>
          <w:sz w:val="22"/>
          <w:szCs w:val="22"/>
          <w:lang w:val="lt-LT"/>
        </w:rPr>
      </w:pPr>
      <w:r w:rsidRPr="001E0126">
        <w:rPr>
          <w:sz w:val="22"/>
          <w:szCs w:val="22"/>
        </w:rPr>
        <w:t xml:space="preserve">Jei </w:t>
      </w:r>
      <w:proofErr w:type="spellStart"/>
      <w:r w:rsidRPr="001E0126">
        <w:rPr>
          <w:sz w:val="22"/>
          <w:szCs w:val="22"/>
        </w:rPr>
        <w:t>pasikeičia</w:t>
      </w:r>
      <w:proofErr w:type="spellEnd"/>
      <w:r w:rsidRPr="001E0126">
        <w:rPr>
          <w:sz w:val="22"/>
          <w:szCs w:val="22"/>
        </w:rPr>
        <w:t xml:space="preserve"> </w:t>
      </w:r>
      <w:proofErr w:type="spellStart"/>
      <w:r w:rsidRPr="001E0126">
        <w:rPr>
          <w:sz w:val="22"/>
          <w:szCs w:val="22"/>
        </w:rPr>
        <w:t>Šalies</w:t>
      </w:r>
      <w:proofErr w:type="spellEnd"/>
      <w:r w:rsidRPr="001E0126">
        <w:rPr>
          <w:sz w:val="22"/>
          <w:szCs w:val="22"/>
        </w:rPr>
        <w:t xml:space="preserve"> </w:t>
      </w:r>
      <w:proofErr w:type="spellStart"/>
      <w:r w:rsidRPr="001E0126">
        <w:rPr>
          <w:sz w:val="22"/>
          <w:szCs w:val="22"/>
        </w:rPr>
        <w:t>adresas</w:t>
      </w:r>
      <w:proofErr w:type="spellEnd"/>
      <w:r w:rsidRPr="001E0126">
        <w:rPr>
          <w:sz w:val="22"/>
          <w:szCs w:val="22"/>
        </w:rPr>
        <w:t xml:space="preserve"> </w:t>
      </w:r>
      <w:proofErr w:type="spellStart"/>
      <w:r w:rsidRPr="001E0126">
        <w:rPr>
          <w:sz w:val="22"/>
          <w:szCs w:val="22"/>
        </w:rPr>
        <w:t>ir</w:t>
      </w:r>
      <w:proofErr w:type="spellEnd"/>
      <w:r w:rsidRPr="001E0126">
        <w:rPr>
          <w:sz w:val="22"/>
          <w:szCs w:val="22"/>
        </w:rPr>
        <w:t xml:space="preserve"> / </w:t>
      </w:r>
      <w:proofErr w:type="spellStart"/>
      <w:r w:rsidRPr="001E0126">
        <w:rPr>
          <w:sz w:val="22"/>
          <w:szCs w:val="22"/>
        </w:rPr>
        <w:t>ar</w:t>
      </w:r>
      <w:proofErr w:type="spellEnd"/>
      <w:r w:rsidRPr="001E0126">
        <w:rPr>
          <w:sz w:val="22"/>
          <w:szCs w:val="22"/>
        </w:rPr>
        <w:t xml:space="preserve"> </w:t>
      </w:r>
      <w:proofErr w:type="spellStart"/>
      <w:r w:rsidRPr="001E0126">
        <w:rPr>
          <w:sz w:val="22"/>
          <w:szCs w:val="22"/>
        </w:rPr>
        <w:t>kiti</w:t>
      </w:r>
      <w:proofErr w:type="spellEnd"/>
      <w:r w:rsidRPr="001E0126">
        <w:rPr>
          <w:sz w:val="22"/>
          <w:szCs w:val="22"/>
        </w:rPr>
        <w:t xml:space="preserve"> </w:t>
      </w:r>
      <w:proofErr w:type="spellStart"/>
      <w:r w:rsidRPr="001E0126">
        <w:rPr>
          <w:sz w:val="22"/>
          <w:szCs w:val="22"/>
        </w:rPr>
        <w:t>duomenys</w:t>
      </w:r>
      <w:proofErr w:type="spellEnd"/>
      <w:r w:rsidRPr="001E0126">
        <w:rPr>
          <w:sz w:val="22"/>
          <w:szCs w:val="22"/>
        </w:rPr>
        <w:t xml:space="preserve">, </w:t>
      </w:r>
      <w:proofErr w:type="spellStart"/>
      <w:r w:rsidRPr="001E0126">
        <w:rPr>
          <w:sz w:val="22"/>
          <w:szCs w:val="22"/>
        </w:rPr>
        <w:t>nurodyti</w:t>
      </w:r>
      <w:proofErr w:type="spellEnd"/>
      <w:r w:rsidRPr="001E0126">
        <w:rPr>
          <w:sz w:val="22"/>
          <w:szCs w:val="22"/>
        </w:rPr>
        <w:t xml:space="preserve"> </w:t>
      </w: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specialiųjų</w:t>
      </w:r>
      <w:proofErr w:type="spellEnd"/>
      <w:r w:rsidRPr="001E0126">
        <w:rPr>
          <w:sz w:val="22"/>
          <w:szCs w:val="22"/>
        </w:rPr>
        <w:t xml:space="preserve"> </w:t>
      </w:r>
      <w:proofErr w:type="spellStart"/>
      <w:r w:rsidRPr="001E0126">
        <w:rPr>
          <w:sz w:val="22"/>
          <w:szCs w:val="22"/>
        </w:rPr>
        <w:t>sąlygų</w:t>
      </w:r>
      <w:proofErr w:type="spellEnd"/>
      <w:r w:rsidRPr="001E0126">
        <w:rPr>
          <w:sz w:val="22"/>
          <w:szCs w:val="22"/>
        </w:rPr>
        <w:t xml:space="preserve"> 6.1 p., </w:t>
      </w:r>
      <w:proofErr w:type="spellStart"/>
      <w:r w:rsidRPr="001E0126">
        <w:rPr>
          <w:sz w:val="22"/>
          <w:szCs w:val="22"/>
        </w:rPr>
        <w:t>tokia</w:t>
      </w:r>
      <w:proofErr w:type="spellEnd"/>
      <w:r w:rsidRPr="001E0126">
        <w:rPr>
          <w:sz w:val="22"/>
          <w:szCs w:val="22"/>
        </w:rPr>
        <w:t xml:space="preserve"> </w:t>
      </w:r>
      <w:proofErr w:type="spellStart"/>
      <w:r w:rsidRPr="001E0126">
        <w:rPr>
          <w:sz w:val="22"/>
          <w:szCs w:val="22"/>
        </w:rPr>
        <w:t>Šalis</w:t>
      </w:r>
      <w:proofErr w:type="spellEnd"/>
      <w:r w:rsidRPr="001E0126">
        <w:rPr>
          <w:sz w:val="22"/>
          <w:szCs w:val="22"/>
        </w:rPr>
        <w:t xml:space="preserve"> </w:t>
      </w:r>
      <w:proofErr w:type="spellStart"/>
      <w:r w:rsidRPr="001E0126">
        <w:rPr>
          <w:sz w:val="22"/>
          <w:szCs w:val="22"/>
        </w:rPr>
        <w:t>turi</w:t>
      </w:r>
      <w:proofErr w:type="spellEnd"/>
      <w:r w:rsidRPr="001E0126">
        <w:rPr>
          <w:sz w:val="22"/>
          <w:szCs w:val="22"/>
        </w:rPr>
        <w:t xml:space="preserve"> </w:t>
      </w:r>
      <w:proofErr w:type="spellStart"/>
      <w:r w:rsidRPr="001E0126">
        <w:rPr>
          <w:sz w:val="22"/>
          <w:szCs w:val="22"/>
        </w:rPr>
        <w:t>informuoti</w:t>
      </w:r>
      <w:proofErr w:type="spellEnd"/>
      <w:r w:rsidRPr="001E0126">
        <w:rPr>
          <w:sz w:val="22"/>
          <w:szCs w:val="22"/>
        </w:rPr>
        <w:t xml:space="preserve"> </w:t>
      </w:r>
      <w:proofErr w:type="spellStart"/>
      <w:r w:rsidRPr="001E0126">
        <w:rPr>
          <w:sz w:val="22"/>
          <w:szCs w:val="22"/>
        </w:rPr>
        <w:t>kitą</w:t>
      </w:r>
      <w:proofErr w:type="spellEnd"/>
      <w:r w:rsidRPr="001E0126">
        <w:rPr>
          <w:sz w:val="22"/>
          <w:szCs w:val="22"/>
        </w:rPr>
        <w:t xml:space="preserve"> </w:t>
      </w:r>
      <w:proofErr w:type="spellStart"/>
      <w:r w:rsidRPr="001E0126">
        <w:rPr>
          <w:sz w:val="22"/>
          <w:szCs w:val="22"/>
        </w:rPr>
        <w:t>Šalį</w:t>
      </w:r>
      <w:proofErr w:type="spellEnd"/>
      <w:r w:rsidRPr="001E0126">
        <w:rPr>
          <w:sz w:val="22"/>
          <w:szCs w:val="22"/>
        </w:rPr>
        <w:t xml:space="preserve"> </w:t>
      </w:r>
      <w:proofErr w:type="spellStart"/>
      <w:r w:rsidRPr="001E0126">
        <w:rPr>
          <w:sz w:val="22"/>
          <w:szCs w:val="22"/>
        </w:rPr>
        <w:t>pranešdama</w:t>
      </w:r>
      <w:proofErr w:type="spellEnd"/>
      <w:r w:rsidRPr="001E0126">
        <w:rPr>
          <w:sz w:val="22"/>
          <w:szCs w:val="22"/>
        </w:rPr>
        <w:t xml:space="preserve"> ne </w:t>
      </w:r>
      <w:proofErr w:type="spellStart"/>
      <w:r w:rsidRPr="001E0126">
        <w:rPr>
          <w:sz w:val="22"/>
          <w:szCs w:val="22"/>
        </w:rPr>
        <w:t>vėliau</w:t>
      </w:r>
      <w:proofErr w:type="spellEnd"/>
      <w:r w:rsidRPr="001E0126">
        <w:rPr>
          <w:sz w:val="22"/>
          <w:szCs w:val="22"/>
        </w:rPr>
        <w:t xml:space="preserve">, </w:t>
      </w:r>
      <w:proofErr w:type="spellStart"/>
      <w:r w:rsidRPr="001E0126">
        <w:rPr>
          <w:sz w:val="22"/>
          <w:szCs w:val="22"/>
        </w:rPr>
        <w:t>kaip</w:t>
      </w:r>
      <w:proofErr w:type="spellEnd"/>
      <w:r w:rsidRPr="001E0126">
        <w:rPr>
          <w:sz w:val="22"/>
          <w:szCs w:val="22"/>
        </w:rPr>
        <w:t xml:space="preserve"> </w:t>
      </w:r>
      <w:proofErr w:type="spellStart"/>
      <w:r w:rsidRPr="001E0126">
        <w:rPr>
          <w:sz w:val="22"/>
          <w:szCs w:val="22"/>
        </w:rPr>
        <w:t>prieš</w:t>
      </w:r>
      <w:proofErr w:type="spellEnd"/>
      <w:r w:rsidRPr="001E0126">
        <w:rPr>
          <w:sz w:val="22"/>
          <w:szCs w:val="22"/>
        </w:rPr>
        <w:t xml:space="preserve"> 5 </w:t>
      </w:r>
      <w:proofErr w:type="spellStart"/>
      <w:r w:rsidRPr="001E0126">
        <w:rPr>
          <w:sz w:val="22"/>
          <w:szCs w:val="22"/>
        </w:rPr>
        <w:t>darbo</w:t>
      </w:r>
      <w:proofErr w:type="spellEnd"/>
      <w:r w:rsidRPr="001E0126">
        <w:rPr>
          <w:sz w:val="22"/>
          <w:szCs w:val="22"/>
        </w:rPr>
        <w:t xml:space="preserve"> </w:t>
      </w:r>
      <w:proofErr w:type="spellStart"/>
      <w:r w:rsidRPr="001E0126">
        <w:rPr>
          <w:sz w:val="22"/>
          <w:szCs w:val="22"/>
        </w:rPr>
        <w:t>dienas</w:t>
      </w:r>
      <w:proofErr w:type="spellEnd"/>
      <w:r w:rsidRPr="001E0126">
        <w:rPr>
          <w:sz w:val="22"/>
          <w:szCs w:val="22"/>
        </w:rPr>
        <w:t xml:space="preserve">. Jei </w:t>
      </w:r>
      <w:proofErr w:type="spellStart"/>
      <w:r w:rsidRPr="001E0126">
        <w:rPr>
          <w:sz w:val="22"/>
          <w:szCs w:val="22"/>
        </w:rPr>
        <w:t>Šaliai</w:t>
      </w:r>
      <w:proofErr w:type="spellEnd"/>
      <w:r w:rsidRPr="001E0126">
        <w:rPr>
          <w:sz w:val="22"/>
          <w:szCs w:val="22"/>
        </w:rPr>
        <w:t xml:space="preserve"> </w:t>
      </w:r>
      <w:proofErr w:type="spellStart"/>
      <w:r w:rsidRPr="001E0126">
        <w:rPr>
          <w:sz w:val="22"/>
          <w:szCs w:val="22"/>
        </w:rPr>
        <w:t>nepavyksta</w:t>
      </w:r>
      <w:proofErr w:type="spellEnd"/>
      <w:r w:rsidRPr="001E0126">
        <w:rPr>
          <w:sz w:val="22"/>
          <w:szCs w:val="22"/>
        </w:rPr>
        <w:t xml:space="preserve"> </w:t>
      </w:r>
      <w:proofErr w:type="spellStart"/>
      <w:r w:rsidRPr="001E0126">
        <w:rPr>
          <w:sz w:val="22"/>
          <w:szCs w:val="22"/>
        </w:rPr>
        <w:t>laikytis</w:t>
      </w:r>
      <w:proofErr w:type="spellEnd"/>
      <w:r w:rsidRPr="001E0126">
        <w:rPr>
          <w:sz w:val="22"/>
          <w:szCs w:val="22"/>
        </w:rPr>
        <w:t xml:space="preserve"> </w:t>
      </w:r>
      <w:proofErr w:type="spellStart"/>
      <w:r w:rsidRPr="001E0126">
        <w:rPr>
          <w:sz w:val="22"/>
          <w:szCs w:val="22"/>
        </w:rPr>
        <w:t>šių</w:t>
      </w:r>
      <w:proofErr w:type="spellEnd"/>
      <w:r w:rsidRPr="001E0126">
        <w:rPr>
          <w:sz w:val="22"/>
          <w:szCs w:val="22"/>
        </w:rPr>
        <w:t xml:space="preserve"> </w:t>
      </w:r>
      <w:proofErr w:type="spellStart"/>
      <w:r w:rsidRPr="001E0126">
        <w:rPr>
          <w:sz w:val="22"/>
          <w:szCs w:val="22"/>
        </w:rPr>
        <w:t>reikalavimų</w:t>
      </w:r>
      <w:proofErr w:type="spellEnd"/>
      <w:r w:rsidRPr="001E0126">
        <w:rPr>
          <w:sz w:val="22"/>
          <w:szCs w:val="22"/>
        </w:rPr>
        <w:t xml:space="preserve">, ji </w:t>
      </w:r>
      <w:proofErr w:type="spellStart"/>
      <w:r w:rsidRPr="001E0126">
        <w:rPr>
          <w:sz w:val="22"/>
          <w:szCs w:val="22"/>
        </w:rPr>
        <w:t>neturi</w:t>
      </w:r>
      <w:proofErr w:type="spellEnd"/>
      <w:r w:rsidRPr="001E0126">
        <w:rPr>
          <w:sz w:val="22"/>
          <w:szCs w:val="22"/>
        </w:rPr>
        <w:t xml:space="preserve"> </w:t>
      </w:r>
      <w:proofErr w:type="spellStart"/>
      <w:r w:rsidRPr="001E0126">
        <w:rPr>
          <w:sz w:val="22"/>
          <w:szCs w:val="22"/>
        </w:rPr>
        <w:t>teisės</w:t>
      </w:r>
      <w:proofErr w:type="spellEnd"/>
      <w:r w:rsidRPr="001E0126">
        <w:rPr>
          <w:sz w:val="22"/>
          <w:szCs w:val="22"/>
        </w:rPr>
        <w:t xml:space="preserve"> į </w:t>
      </w:r>
      <w:proofErr w:type="spellStart"/>
      <w:r w:rsidRPr="001E0126">
        <w:rPr>
          <w:sz w:val="22"/>
          <w:szCs w:val="22"/>
        </w:rPr>
        <w:t>pretenziją</w:t>
      </w:r>
      <w:proofErr w:type="spellEnd"/>
      <w:r w:rsidRPr="001E0126">
        <w:rPr>
          <w:sz w:val="22"/>
          <w:szCs w:val="22"/>
        </w:rPr>
        <w:t xml:space="preserve"> </w:t>
      </w:r>
      <w:proofErr w:type="spellStart"/>
      <w:r w:rsidRPr="001E0126">
        <w:rPr>
          <w:sz w:val="22"/>
          <w:szCs w:val="22"/>
        </w:rPr>
        <w:t>ar</w:t>
      </w:r>
      <w:proofErr w:type="spellEnd"/>
      <w:r w:rsidRPr="001E0126">
        <w:rPr>
          <w:sz w:val="22"/>
          <w:szCs w:val="22"/>
        </w:rPr>
        <w:t xml:space="preserve"> </w:t>
      </w:r>
      <w:proofErr w:type="spellStart"/>
      <w:r w:rsidRPr="001E0126">
        <w:rPr>
          <w:sz w:val="22"/>
          <w:szCs w:val="22"/>
        </w:rPr>
        <w:t>atsiliepimą</w:t>
      </w:r>
      <w:proofErr w:type="spellEnd"/>
      <w:r w:rsidRPr="001E0126">
        <w:rPr>
          <w:sz w:val="22"/>
          <w:szCs w:val="22"/>
        </w:rPr>
        <w:t xml:space="preserve">, </w:t>
      </w:r>
      <w:proofErr w:type="spellStart"/>
      <w:r w:rsidRPr="001E0126">
        <w:rPr>
          <w:sz w:val="22"/>
          <w:szCs w:val="22"/>
        </w:rPr>
        <w:t>jei</w:t>
      </w:r>
      <w:proofErr w:type="spellEnd"/>
      <w:r w:rsidRPr="001E0126">
        <w:rPr>
          <w:sz w:val="22"/>
          <w:szCs w:val="22"/>
        </w:rPr>
        <w:t xml:space="preserve"> </w:t>
      </w:r>
      <w:proofErr w:type="spellStart"/>
      <w:r w:rsidRPr="001E0126">
        <w:rPr>
          <w:sz w:val="22"/>
          <w:szCs w:val="22"/>
        </w:rPr>
        <w:t>kitos</w:t>
      </w:r>
      <w:proofErr w:type="spellEnd"/>
      <w:r w:rsidRPr="001E0126">
        <w:rPr>
          <w:sz w:val="22"/>
          <w:szCs w:val="22"/>
        </w:rPr>
        <w:t xml:space="preserve"> </w:t>
      </w:r>
      <w:proofErr w:type="spellStart"/>
      <w:r w:rsidRPr="001E0126">
        <w:rPr>
          <w:sz w:val="22"/>
          <w:szCs w:val="22"/>
        </w:rPr>
        <w:t>Šalies</w:t>
      </w:r>
      <w:proofErr w:type="spellEnd"/>
      <w:r w:rsidRPr="001E0126">
        <w:rPr>
          <w:sz w:val="22"/>
          <w:szCs w:val="22"/>
        </w:rPr>
        <w:t xml:space="preserve"> </w:t>
      </w:r>
      <w:proofErr w:type="spellStart"/>
      <w:r w:rsidRPr="001E0126">
        <w:rPr>
          <w:sz w:val="22"/>
          <w:szCs w:val="22"/>
        </w:rPr>
        <w:t>veiksmai</w:t>
      </w:r>
      <w:proofErr w:type="spellEnd"/>
      <w:r w:rsidRPr="001E0126">
        <w:rPr>
          <w:sz w:val="22"/>
          <w:szCs w:val="22"/>
        </w:rPr>
        <w:t xml:space="preserve">, </w:t>
      </w:r>
      <w:proofErr w:type="spellStart"/>
      <w:r w:rsidRPr="001E0126">
        <w:rPr>
          <w:sz w:val="22"/>
          <w:szCs w:val="22"/>
        </w:rPr>
        <w:t>atlikti</w:t>
      </w:r>
      <w:proofErr w:type="spellEnd"/>
      <w:r w:rsidRPr="001E0126">
        <w:rPr>
          <w:sz w:val="22"/>
          <w:szCs w:val="22"/>
        </w:rPr>
        <w:t xml:space="preserve"> </w:t>
      </w:r>
      <w:proofErr w:type="spellStart"/>
      <w:r w:rsidRPr="001E0126">
        <w:rPr>
          <w:sz w:val="22"/>
          <w:szCs w:val="22"/>
        </w:rPr>
        <w:t>remiantis</w:t>
      </w:r>
      <w:proofErr w:type="spellEnd"/>
      <w:r w:rsidRPr="001E0126">
        <w:rPr>
          <w:sz w:val="22"/>
          <w:szCs w:val="22"/>
        </w:rPr>
        <w:t xml:space="preserve"> </w:t>
      </w:r>
      <w:proofErr w:type="spellStart"/>
      <w:r w:rsidRPr="001E0126">
        <w:rPr>
          <w:sz w:val="22"/>
          <w:szCs w:val="22"/>
        </w:rPr>
        <w:t>paskutiniais</w:t>
      </w:r>
      <w:proofErr w:type="spellEnd"/>
      <w:r w:rsidRPr="001E0126">
        <w:rPr>
          <w:sz w:val="22"/>
          <w:szCs w:val="22"/>
        </w:rPr>
        <w:t xml:space="preserve"> </w:t>
      </w:r>
      <w:proofErr w:type="spellStart"/>
      <w:r w:rsidRPr="001E0126">
        <w:rPr>
          <w:sz w:val="22"/>
          <w:szCs w:val="22"/>
        </w:rPr>
        <w:t>žinomais</w:t>
      </w:r>
      <w:proofErr w:type="spellEnd"/>
      <w:r w:rsidRPr="001E0126">
        <w:rPr>
          <w:sz w:val="22"/>
          <w:szCs w:val="22"/>
        </w:rPr>
        <w:t xml:space="preserve"> jai </w:t>
      </w:r>
      <w:proofErr w:type="spellStart"/>
      <w:r w:rsidRPr="001E0126">
        <w:rPr>
          <w:sz w:val="22"/>
          <w:szCs w:val="22"/>
        </w:rPr>
        <w:t>duomenimis</w:t>
      </w:r>
      <w:proofErr w:type="spellEnd"/>
      <w:r w:rsidRPr="001E0126">
        <w:rPr>
          <w:sz w:val="22"/>
          <w:szCs w:val="22"/>
        </w:rPr>
        <w:t xml:space="preserve">, </w:t>
      </w:r>
      <w:proofErr w:type="spellStart"/>
      <w:r w:rsidRPr="001E0126">
        <w:rPr>
          <w:sz w:val="22"/>
          <w:szCs w:val="22"/>
        </w:rPr>
        <w:t>prieštarauja</w:t>
      </w:r>
      <w:proofErr w:type="spellEnd"/>
      <w:r w:rsidRPr="001E0126">
        <w:rPr>
          <w:sz w:val="22"/>
          <w:szCs w:val="22"/>
        </w:rPr>
        <w:t xml:space="preserve"> </w:t>
      </w: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sąlygoms</w:t>
      </w:r>
      <w:proofErr w:type="spellEnd"/>
      <w:r w:rsidRPr="001E0126">
        <w:rPr>
          <w:sz w:val="22"/>
          <w:szCs w:val="22"/>
        </w:rPr>
        <w:t xml:space="preserve"> </w:t>
      </w:r>
      <w:proofErr w:type="spellStart"/>
      <w:r w:rsidRPr="001E0126">
        <w:rPr>
          <w:sz w:val="22"/>
          <w:szCs w:val="22"/>
        </w:rPr>
        <w:t>arba</w:t>
      </w:r>
      <w:proofErr w:type="spellEnd"/>
      <w:r w:rsidRPr="001E0126">
        <w:rPr>
          <w:sz w:val="22"/>
          <w:szCs w:val="22"/>
        </w:rPr>
        <w:t xml:space="preserve"> ji </w:t>
      </w:r>
      <w:proofErr w:type="spellStart"/>
      <w:r w:rsidRPr="001E0126">
        <w:rPr>
          <w:sz w:val="22"/>
          <w:szCs w:val="22"/>
        </w:rPr>
        <w:t>negavo</w:t>
      </w:r>
      <w:proofErr w:type="spellEnd"/>
      <w:r w:rsidRPr="001E0126">
        <w:rPr>
          <w:sz w:val="22"/>
          <w:szCs w:val="22"/>
        </w:rPr>
        <w:t xml:space="preserve"> </w:t>
      </w:r>
      <w:proofErr w:type="spellStart"/>
      <w:r w:rsidRPr="001E0126">
        <w:rPr>
          <w:sz w:val="22"/>
          <w:szCs w:val="22"/>
        </w:rPr>
        <w:t>jokio</w:t>
      </w:r>
      <w:proofErr w:type="spellEnd"/>
      <w:r w:rsidRPr="001E0126">
        <w:rPr>
          <w:sz w:val="22"/>
          <w:szCs w:val="22"/>
        </w:rPr>
        <w:t xml:space="preserve"> </w:t>
      </w:r>
      <w:proofErr w:type="spellStart"/>
      <w:r w:rsidRPr="001E0126">
        <w:rPr>
          <w:sz w:val="22"/>
          <w:szCs w:val="22"/>
        </w:rPr>
        <w:t>pranešimo</w:t>
      </w:r>
      <w:proofErr w:type="spellEnd"/>
      <w:r w:rsidRPr="001E0126">
        <w:rPr>
          <w:sz w:val="22"/>
          <w:szCs w:val="22"/>
        </w:rPr>
        <w:t xml:space="preserve">, </w:t>
      </w:r>
      <w:proofErr w:type="spellStart"/>
      <w:r w:rsidRPr="001E0126">
        <w:rPr>
          <w:sz w:val="22"/>
          <w:szCs w:val="22"/>
        </w:rPr>
        <w:t>išsiųsto</w:t>
      </w:r>
      <w:proofErr w:type="spellEnd"/>
      <w:r w:rsidRPr="001E0126">
        <w:rPr>
          <w:sz w:val="22"/>
          <w:szCs w:val="22"/>
        </w:rPr>
        <w:t xml:space="preserve"> </w:t>
      </w:r>
      <w:proofErr w:type="spellStart"/>
      <w:r w:rsidRPr="001E0126">
        <w:rPr>
          <w:sz w:val="22"/>
          <w:szCs w:val="22"/>
        </w:rPr>
        <w:t>pagal</w:t>
      </w:r>
      <w:proofErr w:type="spellEnd"/>
      <w:r w:rsidRPr="001E0126">
        <w:rPr>
          <w:sz w:val="22"/>
          <w:szCs w:val="22"/>
        </w:rPr>
        <w:t xml:space="preserve"> </w:t>
      </w:r>
      <w:proofErr w:type="spellStart"/>
      <w:r w:rsidRPr="001E0126">
        <w:rPr>
          <w:sz w:val="22"/>
          <w:szCs w:val="22"/>
        </w:rPr>
        <w:t>tuos</w:t>
      </w:r>
      <w:proofErr w:type="spellEnd"/>
      <w:r w:rsidRPr="001E0126">
        <w:rPr>
          <w:sz w:val="22"/>
          <w:szCs w:val="22"/>
        </w:rPr>
        <w:t xml:space="preserve"> </w:t>
      </w:r>
      <w:proofErr w:type="spellStart"/>
      <w:r w:rsidRPr="001E0126">
        <w:rPr>
          <w:sz w:val="22"/>
          <w:szCs w:val="22"/>
        </w:rPr>
        <w:t>duomenis</w:t>
      </w:r>
      <w:proofErr w:type="spellEnd"/>
      <w:r w:rsidRPr="001E0126">
        <w:rPr>
          <w:sz w:val="22"/>
          <w:szCs w:val="22"/>
        </w:rPr>
        <w:t>.</w:t>
      </w:r>
    </w:p>
    <w:p w14:paraId="222EE284" w14:textId="77777777" w:rsidR="00FC54FD" w:rsidRPr="00FC54FD" w:rsidRDefault="00FC54FD" w:rsidP="00FC54FD">
      <w:pPr>
        <w:tabs>
          <w:tab w:val="left" w:pos="1134"/>
        </w:tabs>
        <w:jc w:val="both"/>
        <w:rPr>
          <w:bCs/>
          <w:sz w:val="22"/>
          <w:szCs w:val="22"/>
          <w:lang w:val="lt-LT"/>
        </w:rPr>
      </w:pPr>
    </w:p>
    <w:p w14:paraId="1CA3BAE6" w14:textId="54469F20" w:rsidR="00FC54FD" w:rsidRPr="00FC54FD" w:rsidRDefault="00FC54FD" w:rsidP="00FC54FD">
      <w:pPr>
        <w:pStyle w:val="Sraopastraipa"/>
        <w:numPr>
          <w:ilvl w:val="0"/>
          <w:numId w:val="19"/>
        </w:numPr>
        <w:tabs>
          <w:tab w:val="left" w:pos="1134"/>
        </w:tabs>
        <w:jc w:val="center"/>
        <w:rPr>
          <w:bCs/>
          <w:sz w:val="22"/>
          <w:szCs w:val="22"/>
          <w:lang w:val="lt-LT"/>
        </w:rPr>
      </w:pPr>
      <w:r w:rsidRPr="001E0126">
        <w:rPr>
          <w:b/>
          <w:sz w:val="22"/>
          <w:szCs w:val="22"/>
          <w:lang w:val="lt-LT"/>
        </w:rPr>
        <w:t xml:space="preserve">Kiti ūkio subjektai (toliau vadinama </w:t>
      </w:r>
      <w:r w:rsidR="00D851E7">
        <w:rPr>
          <w:b/>
          <w:sz w:val="22"/>
          <w:szCs w:val="22"/>
          <w:lang w:val="lt-LT"/>
        </w:rPr>
        <w:t>s</w:t>
      </w:r>
      <w:r w:rsidRPr="001E0126">
        <w:rPr>
          <w:b/>
          <w:sz w:val="22"/>
          <w:szCs w:val="22"/>
          <w:lang w:val="lt-LT"/>
        </w:rPr>
        <w:t>ubtiekėjai) ir jų keitimo tvarka</w:t>
      </w:r>
    </w:p>
    <w:p w14:paraId="711237CC" w14:textId="5F81F7D9" w:rsidR="00FC54FD" w:rsidRPr="00FC54FD" w:rsidRDefault="00FC54FD" w:rsidP="00C0793F">
      <w:pPr>
        <w:pStyle w:val="Sraopastraipa"/>
        <w:numPr>
          <w:ilvl w:val="1"/>
          <w:numId w:val="19"/>
        </w:numPr>
        <w:tabs>
          <w:tab w:val="left" w:pos="1134"/>
        </w:tabs>
        <w:ind w:left="0" w:firstLine="567"/>
        <w:jc w:val="both"/>
        <w:rPr>
          <w:bCs/>
          <w:sz w:val="22"/>
          <w:szCs w:val="22"/>
          <w:lang w:val="lt-LT"/>
        </w:rPr>
      </w:pPr>
      <w:r w:rsidRPr="001E0126">
        <w:rPr>
          <w:i/>
          <w:iCs/>
          <w:color w:val="0070C0"/>
          <w:sz w:val="22"/>
          <w:szCs w:val="22"/>
          <w:lang w:val="lt-LT"/>
        </w:rPr>
        <w:t>Jeigu Tiekėjas sudarydamas sutartį gali nurodyti, kokius subtiekėjus jis pasitelkia, tuomet rašoma:</w:t>
      </w:r>
      <w:r>
        <w:rPr>
          <w:i/>
          <w:iCs/>
          <w:color w:val="0070C0"/>
          <w:sz w:val="22"/>
          <w:szCs w:val="22"/>
          <w:lang w:val="lt-LT"/>
        </w:rPr>
        <w:t xml:space="preserve"> </w:t>
      </w:r>
      <w:r w:rsidRPr="001E0126">
        <w:rPr>
          <w:sz w:val="22"/>
          <w:szCs w:val="22"/>
          <w:lang w:val="lt-LT"/>
        </w:rPr>
        <w:t>Tiekėjas numato pasitelkti šį (šiuos) subtiekėją (subtiekėjus):</w:t>
      </w:r>
    </w:p>
    <w:p w14:paraId="6474B64D" w14:textId="7D6C9B4C" w:rsidR="00FC54FD" w:rsidRPr="001E0126" w:rsidRDefault="00FC54FD" w:rsidP="00FC54FD">
      <w:pPr>
        <w:rPr>
          <w:sz w:val="22"/>
          <w:szCs w:val="22"/>
          <w:lang w:val="lt-LT"/>
        </w:rPr>
      </w:pPr>
      <w:r w:rsidRPr="001E0126">
        <w:rPr>
          <w:sz w:val="22"/>
          <w:szCs w:val="22"/>
          <w:lang w:val="lt-LT"/>
        </w:rPr>
        <w:t>______________________________________________________________________________________</w:t>
      </w:r>
    </w:p>
    <w:p w14:paraId="6C829C1C" w14:textId="77777777" w:rsidR="00FC54FD" w:rsidRPr="003D3B9C" w:rsidRDefault="00FC54FD" w:rsidP="00FC54FD">
      <w:pPr>
        <w:ind w:firstLine="567"/>
        <w:jc w:val="both"/>
        <w:rPr>
          <w:i/>
          <w:iCs/>
          <w:sz w:val="20"/>
          <w:szCs w:val="20"/>
          <w:lang w:val="lt-LT"/>
        </w:rPr>
      </w:pPr>
      <w:r w:rsidRPr="003D3B9C">
        <w:rPr>
          <w:i/>
          <w:iCs/>
          <w:sz w:val="20"/>
          <w:szCs w:val="20"/>
          <w:lang w:val="lt-LT"/>
        </w:rPr>
        <w:t>(fizinio /juridinio asmens pavadinimas, kodas, gyvenamoji vieta, buveinės adresas, atstovo duomenys)</w:t>
      </w:r>
    </w:p>
    <w:p w14:paraId="69ABCCD7" w14:textId="77777777" w:rsidR="00FC54FD" w:rsidRPr="001E0126" w:rsidRDefault="00FC54FD" w:rsidP="00FC54FD">
      <w:pPr>
        <w:ind w:firstLine="567"/>
        <w:jc w:val="both"/>
        <w:rPr>
          <w:sz w:val="22"/>
          <w:szCs w:val="22"/>
          <w:lang w:val="lt-LT"/>
        </w:rPr>
      </w:pPr>
      <w:r w:rsidRPr="001E0126">
        <w:rPr>
          <w:sz w:val="22"/>
          <w:szCs w:val="22"/>
          <w:lang w:val="lt-LT"/>
        </w:rPr>
        <w:t>šioms Sutartis vykdymo dalims:</w:t>
      </w:r>
    </w:p>
    <w:p w14:paraId="7EDE38E1" w14:textId="77777777" w:rsidR="00FC54FD" w:rsidRPr="001E0126" w:rsidRDefault="00FC54FD" w:rsidP="00FC54FD">
      <w:pPr>
        <w:jc w:val="both"/>
        <w:rPr>
          <w:sz w:val="22"/>
          <w:szCs w:val="22"/>
          <w:lang w:val="lt-LT"/>
        </w:rPr>
      </w:pPr>
      <w:r w:rsidRPr="001E0126">
        <w:rPr>
          <w:sz w:val="22"/>
          <w:szCs w:val="22"/>
          <w:lang w:val="lt-LT"/>
        </w:rPr>
        <w:t>_______________________________________________________________________________________</w:t>
      </w:r>
    </w:p>
    <w:p w14:paraId="2E391BB5" w14:textId="77777777" w:rsidR="00FC54FD" w:rsidRPr="003D3B9C" w:rsidRDefault="00FC54FD" w:rsidP="00FC54FD">
      <w:pPr>
        <w:ind w:firstLine="567"/>
        <w:jc w:val="both"/>
        <w:rPr>
          <w:i/>
          <w:iCs/>
          <w:sz w:val="20"/>
          <w:szCs w:val="20"/>
          <w:lang w:val="lt-LT"/>
        </w:rPr>
      </w:pPr>
      <w:r w:rsidRPr="003D3B9C">
        <w:rPr>
          <w:i/>
          <w:iCs/>
          <w:sz w:val="20"/>
          <w:szCs w:val="20"/>
          <w:lang w:val="lt-LT"/>
        </w:rPr>
        <w:t>(nurodyti kokiai Sutarties vykdymo daliai pasitelkiamas subtiekėjas)</w:t>
      </w:r>
    </w:p>
    <w:p w14:paraId="5FE8ADEB" w14:textId="77777777" w:rsidR="00FC54FD" w:rsidRPr="0053226F" w:rsidRDefault="00FC54FD" w:rsidP="00FC54FD">
      <w:pPr>
        <w:ind w:firstLine="567"/>
        <w:jc w:val="both"/>
        <w:rPr>
          <w:i/>
          <w:iCs/>
          <w:color w:val="0070C0"/>
          <w:sz w:val="16"/>
          <w:szCs w:val="16"/>
          <w:lang w:val="lt-LT"/>
        </w:rPr>
      </w:pPr>
    </w:p>
    <w:p w14:paraId="7C64EEED" w14:textId="77777777" w:rsidR="00FC54FD" w:rsidRPr="001E0126" w:rsidRDefault="00FC54FD" w:rsidP="00FC54FD">
      <w:pPr>
        <w:ind w:firstLine="567"/>
        <w:jc w:val="both"/>
        <w:rPr>
          <w:sz w:val="22"/>
          <w:szCs w:val="22"/>
          <w:lang w:val="lt-LT"/>
        </w:rPr>
      </w:pPr>
      <w:r w:rsidRPr="001E0126">
        <w:rPr>
          <w:sz w:val="22"/>
          <w:szCs w:val="22"/>
          <w:lang w:val="lt-LT"/>
        </w:rPr>
        <w:t xml:space="preserve">7.1. </w:t>
      </w:r>
      <w:r w:rsidRPr="001E0126">
        <w:rPr>
          <w:i/>
          <w:iCs/>
          <w:color w:val="0070C0"/>
          <w:sz w:val="22"/>
          <w:szCs w:val="22"/>
          <w:lang w:val="lt-LT"/>
        </w:rPr>
        <w:t>Jeigu Tiekėjas nenumato pasitelkti subtiekėjų, nurodoma:</w:t>
      </w:r>
      <w:r>
        <w:rPr>
          <w:i/>
          <w:iCs/>
          <w:color w:val="0070C0"/>
          <w:sz w:val="22"/>
          <w:szCs w:val="22"/>
          <w:lang w:val="lt-LT"/>
        </w:rPr>
        <w:t xml:space="preserve"> </w:t>
      </w:r>
      <w:r w:rsidRPr="001E0126">
        <w:rPr>
          <w:sz w:val="22"/>
          <w:szCs w:val="22"/>
          <w:lang w:val="lt-LT"/>
        </w:rPr>
        <w:t>Sutarties pasirašymo metu Tiekėjas šios sutarties vykdymui nenumato pasitelkti subtiekėjo (subtiekėjų).</w:t>
      </w:r>
    </w:p>
    <w:p w14:paraId="472F0324" w14:textId="77777777" w:rsidR="00FC54FD" w:rsidRPr="0053226F" w:rsidRDefault="00FC54FD" w:rsidP="00FC54FD">
      <w:pPr>
        <w:ind w:firstLine="567"/>
        <w:jc w:val="both"/>
        <w:rPr>
          <w:i/>
          <w:iCs/>
          <w:color w:val="0070C0"/>
          <w:sz w:val="16"/>
          <w:szCs w:val="16"/>
          <w:lang w:val="lt-LT"/>
        </w:rPr>
      </w:pPr>
    </w:p>
    <w:p w14:paraId="71985E75" w14:textId="77777777" w:rsidR="00FC54FD" w:rsidRPr="001E0126" w:rsidRDefault="00FC54FD" w:rsidP="00FC54FD">
      <w:pPr>
        <w:ind w:firstLine="567"/>
        <w:jc w:val="both"/>
        <w:rPr>
          <w:sz w:val="22"/>
          <w:szCs w:val="22"/>
          <w:lang w:val="lt-LT"/>
        </w:rPr>
      </w:pPr>
      <w:r w:rsidRPr="001E0126">
        <w:rPr>
          <w:sz w:val="22"/>
          <w:szCs w:val="22"/>
          <w:lang w:val="lt-LT"/>
        </w:rPr>
        <w:t xml:space="preserve">7.1. </w:t>
      </w:r>
      <w:r w:rsidRPr="001E0126">
        <w:rPr>
          <w:i/>
          <w:iCs/>
          <w:color w:val="0070C0"/>
          <w:sz w:val="22"/>
          <w:szCs w:val="22"/>
          <w:lang w:val="lt-LT"/>
        </w:rPr>
        <w:t>Jeigu Tiekėjas sudarydamas Sutartį negali nurodyti, kokius subtiekėjus jis pasirenka, tuomet rašoma:</w:t>
      </w:r>
      <w:r>
        <w:rPr>
          <w:i/>
          <w:iCs/>
          <w:color w:val="0070C0"/>
          <w:sz w:val="22"/>
          <w:szCs w:val="22"/>
          <w:lang w:val="lt-LT"/>
        </w:rPr>
        <w:t xml:space="preserve"> </w:t>
      </w:r>
      <w:r w:rsidRPr="001E0126">
        <w:rPr>
          <w:sz w:val="22"/>
          <w:szCs w:val="22"/>
          <w:lang w:val="lt-LT"/>
        </w:rPr>
        <w:t>Sudarius Sutartį, tačiau ne vėliau negu Sutartis pradedama vykdyti, Tiekėjas įsipareigoja Pirkėjui raštu pranešti tuo metu žinomo pasitelkti subtiekėjo pavadinimą, kontaktinius duomenis ir jų atstovus bei pateikti jo teisę verstis veikla, kuri reikalinga pirkimo sutarčiai įvykdyti, atitikimą įrodančius dokumentus. Tiekėjas taip pat privalo nurodyti, kuriai Sutarties vykdymo daliai pasitelkiamas subtiekėjas.</w:t>
      </w:r>
    </w:p>
    <w:p w14:paraId="70AE4BCF" w14:textId="775E1272" w:rsidR="00FC54FD" w:rsidRPr="00FC54FD" w:rsidRDefault="00FC54FD"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 xml:space="preserve">Sutarties vykdymo metu </w:t>
      </w:r>
      <w:r w:rsidRPr="001E0126">
        <w:rPr>
          <w:iCs/>
          <w:sz w:val="22"/>
          <w:szCs w:val="22"/>
          <w:lang w:val="lt-LT"/>
        </w:rPr>
        <w:t>Tiekėjas</w:t>
      </w:r>
      <w:r w:rsidRPr="001E0126">
        <w:rPr>
          <w:sz w:val="22"/>
          <w:szCs w:val="22"/>
          <w:lang w:val="lt-LT"/>
        </w:rPr>
        <w:t xml:space="preserve"> gali pasitelkti subtiekėją, nenurodytą pasiūlyme, jeigu jo poreikio Tiekėjas negalėjo numatyti tik esant objektyvioms priežastims ir gavus Pirkėjo pritarimą. Tokie subtiekėjai turi turėti teisę verstis veikla, kuri reikalinga pirkimo sutarčiai įvykdyti, pateikti tai įrodančius dokumentus.</w:t>
      </w:r>
    </w:p>
    <w:p w14:paraId="64746C61" w14:textId="26336811" w:rsidR="00FC54FD" w:rsidRPr="00FC54FD" w:rsidRDefault="00FC54FD"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Apie subtiekėjo pasitelkimą Tiekėjas privalo informuoti Pirkėją raštu iki subtiekėjas pradės vykdyti Sutarties dalį, dėl kurios šis subtiekėjas buvo pasitelktas bei pateikti jo pavadinimą, kontaktinius duomenis ir jų atstovus bei jo teisę verstis veikla, kuri reikalinga pirkimo sutarčiai įvykdyti, atitikimą įrodančius dokumentus. Tiekėjas taip pat privalo nurodyti, kuriai Sutarties vykdymo daliai pasitelkiamas subtiekėjas.</w:t>
      </w:r>
    </w:p>
    <w:p w14:paraId="56D02A53" w14:textId="0C23D8E1" w:rsidR="00FC54FD" w:rsidRPr="00FC54FD" w:rsidRDefault="00FC54FD"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Pažeidus 7.2 - 7.3 p. nurodytas sąlygas bus laikoma, kad Tiekėjas pažeidė esmines Sutarties sąlygas, dėl ko Pirkėjas gali vienašališkai nutraukti šią sutartį.</w:t>
      </w:r>
    </w:p>
    <w:p w14:paraId="430362F1" w14:textId="24897225" w:rsidR="00FC54FD" w:rsidRPr="00FC54FD"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Šių asmenų veiksmai vykdant Sutartį Tiekėjui sukelia tokias pačias pasekmes ir atsakomybę, kaip jo paties veiksmai. Tiekėjas atsako už savo subtiekėjų veiksmus ar neveikimą.</w:t>
      </w:r>
    </w:p>
    <w:p w14:paraId="76B51D26" w14:textId="51A9147C" w:rsidR="00FC54FD"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Pirkėjas raštu informuoja subtiekėjus apie tiesioginio atsiskaitymo su subtiekėjais galimybę (jeigu ji galima dėl pirkimo sutarties pobūdžio) per 3 darbo dienas nuo Sutarties sudarymo momento, o tuo atveju, kai šioje sutartyje nustatytais atvejais pakeičiamas Sutartyje nurodytas subtiekėjas ar pasitelkiamas naujas – per 3 darbo dienas nuo Pirkėjo rašytinio pritarimo dėl subtiekėjo pakeitimo/pasitelkimo dienos.</w:t>
      </w:r>
    </w:p>
    <w:p w14:paraId="6076D620" w14:textId="77777777" w:rsidR="00F75CA5" w:rsidRPr="00F75CA5" w:rsidRDefault="00F75CA5" w:rsidP="003D3B9C">
      <w:pPr>
        <w:pStyle w:val="Sraopastraipa"/>
        <w:tabs>
          <w:tab w:val="left" w:pos="1134"/>
        </w:tabs>
        <w:ind w:left="567"/>
        <w:jc w:val="both"/>
        <w:rPr>
          <w:bCs/>
          <w:sz w:val="22"/>
          <w:szCs w:val="22"/>
          <w:lang w:val="lt-LT"/>
        </w:rPr>
      </w:pPr>
    </w:p>
    <w:p w14:paraId="7BE5D1FB" w14:textId="353C7409" w:rsidR="00F75CA5" w:rsidRPr="00FC54FD" w:rsidRDefault="00F75CA5" w:rsidP="00F75CA5">
      <w:pPr>
        <w:pStyle w:val="Sraopastraipa"/>
        <w:numPr>
          <w:ilvl w:val="0"/>
          <w:numId w:val="19"/>
        </w:numPr>
        <w:tabs>
          <w:tab w:val="left" w:pos="1134"/>
        </w:tabs>
        <w:jc w:val="center"/>
        <w:rPr>
          <w:bCs/>
          <w:sz w:val="22"/>
          <w:szCs w:val="22"/>
          <w:lang w:val="lt-LT"/>
        </w:rPr>
      </w:pPr>
      <w:r w:rsidRPr="001E0126">
        <w:rPr>
          <w:b/>
          <w:sz w:val="22"/>
          <w:szCs w:val="22"/>
          <w:lang w:val="lt-LT"/>
        </w:rPr>
        <w:t>Kitos nuostatos</w:t>
      </w:r>
    </w:p>
    <w:p w14:paraId="034E5F3A" w14:textId="6A993FA8" w:rsidR="00FC54FD"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lastRenderedPageBreak/>
        <w:t>Jei kuri nors Sutartyje numatyta nuostata pripažįstama negaliojančia ar iš dalies negaliojančia, ir (ar) neteisėta, ir (ar) neįgyvendinama vadovaujantis konkrečiu teisės norminiu aktu, laikoma, kad ji ta apimtimi yra netaikoma, o likusios nuostatos lieka galioti.</w:t>
      </w:r>
    </w:p>
    <w:p w14:paraId="17FE20A3" w14:textId="134A9451" w:rsidR="00F75CA5"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Šalys susitaria, kad Sutartyje nereglamentuoti klausimai sprendžiami remiantis Lietuvos Respublikos teise ir sutinka, kad ši Sutartis būtų reglamentuojama ir aiškinama pagal Lietuvos Respublikos įstatymus.</w:t>
      </w:r>
    </w:p>
    <w:p w14:paraId="014AD15D" w14:textId="5BC8F0CD" w:rsidR="00F75CA5"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Sutartis sudaryta lietuvių kalba, pasirašoma elektroniniu parašu, kaip tą nustato Lietuvos Respublikos teisės aktai.</w:t>
      </w:r>
    </w:p>
    <w:p w14:paraId="74C335A7" w14:textId="4A1F504B" w:rsidR="00F75CA5"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Šalys patvirtina, kad Sutartį perskaitė, suprato jos turinį ir pasekmes, priėmė ją kaip atitinkančią jų tikslus ir pasirašė el. paraše nurodyta data.</w:t>
      </w:r>
    </w:p>
    <w:p w14:paraId="296C26B5" w14:textId="1DBA67DA" w:rsidR="00F75CA5"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 xml:space="preserve">Pirkimo sąlygose nėra nustatyta, kad </w:t>
      </w:r>
      <w:r w:rsidR="003D5937">
        <w:rPr>
          <w:sz w:val="22"/>
          <w:szCs w:val="22"/>
          <w:lang w:val="lt-LT"/>
        </w:rPr>
        <w:t>T</w:t>
      </w:r>
      <w:r w:rsidRPr="001E0126">
        <w:rPr>
          <w:sz w:val="22"/>
          <w:szCs w:val="22"/>
          <w:lang w:val="lt-LT"/>
        </w:rPr>
        <w:t xml:space="preserve">iekėjo kvalifikacija bus tikrinama dėl teisės verstis atitinkama veikla. Tačiau jei norminiai teisės aktai numato tam tikrus reikalavimus dėl teisės verstis veikla, </w:t>
      </w:r>
      <w:r w:rsidR="00D44E8D">
        <w:rPr>
          <w:sz w:val="22"/>
          <w:szCs w:val="22"/>
          <w:lang w:val="lt-LT"/>
        </w:rPr>
        <w:t>T</w:t>
      </w:r>
      <w:r w:rsidRPr="001E0126">
        <w:rPr>
          <w:sz w:val="22"/>
          <w:szCs w:val="22"/>
          <w:lang w:val="lt-LT"/>
        </w:rPr>
        <w:t xml:space="preserve">iekėjas įsipareigoja, kad Sutartį vykdys tik tokią teisę turintys asmenys. Iki atitinkamų veiklų vykdymo pradžios </w:t>
      </w:r>
      <w:r w:rsidR="003D5937">
        <w:rPr>
          <w:sz w:val="22"/>
          <w:szCs w:val="22"/>
          <w:lang w:val="lt-LT"/>
        </w:rPr>
        <w:t>T</w:t>
      </w:r>
      <w:r w:rsidRPr="001E0126">
        <w:rPr>
          <w:sz w:val="22"/>
          <w:szCs w:val="22"/>
          <w:lang w:val="lt-LT"/>
        </w:rPr>
        <w:t>iekėjas turės pateikti atitinkamus dokumentus, įrodančius, kad pirkimo sutartį vykdys tik tokią teisę turintys asmenys.</w:t>
      </w:r>
    </w:p>
    <w:p w14:paraId="6997EE28" w14:textId="433A1462" w:rsidR="00F75CA5" w:rsidRPr="00F75CA5"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 xml:space="preserve">Sudaryta rašytinė Sutartis ir jos pakeitimai, jeigu tokių bus, bei raštu pateiktas laimėjusio Tiekėjo pasiūlymas, išskyrus informaciją, kurios atskleidimas prieštarautų informacijos ir duomenų apsaugą reguliuojantiems teisės aktams (asmens kodas, fizinio asmens gyvenamosios vietos adresas, fizinio asmens telefono numeris ir kt.) arba visuomenės interesams, pažeistų teisėtus konkretaus tiekėjo komercinius interesus arba turėtų neigiamą poveikį tiekėjų konkurencijai VPT nustatyta tvarka ir terminais bus skelbiami CVP IS </w:t>
      </w:r>
      <w:r w:rsidR="00D44E8D">
        <w:rPr>
          <w:sz w:val="22"/>
          <w:szCs w:val="22"/>
          <w:lang w:val="lt-LT"/>
        </w:rPr>
        <w:t>posistemėje</w:t>
      </w:r>
      <w:r w:rsidRPr="001E0126">
        <w:rPr>
          <w:sz w:val="22"/>
          <w:szCs w:val="22"/>
          <w:lang w:val="lt-LT"/>
        </w:rPr>
        <w:t xml:space="preserve"> VP</w:t>
      </w:r>
      <w:r w:rsidR="00D44E8D" w:rsidRPr="001E0126">
        <w:rPr>
          <w:sz w:val="22"/>
          <w:szCs w:val="22"/>
          <w:lang w:val="lt-LT"/>
        </w:rPr>
        <w:t>M</w:t>
      </w:r>
      <w:r w:rsidRPr="001E0126">
        <w:rPr>
          <w:sz w:val="22"/>
          <w:szCs w:val="22"/>
          <w:lang w:val="lt-LT"/>
        </w:rPr>
        <w:t xml:space="preserve"> IS.</w:t>
      </w:r>
    </w:p>
    <w:p w14:paraId="40759A4F" w14:textId="03C6B8B3" w:rsidR="00F75CA5" w:rsidRPr="003D3B9C" w:rsidRDefault="00F75CA5" w:rsidP="00C0793F">
      <w:pPr>
        <w:pStyle w:val="Sraopastraipa"/>
        <w:numPr>
          <w:ilvl w:val="1"/>
          <w:numId w:val="19"/>
        </w:numPr>
        <w:tabs>
          <w:tab w:val="left" w:pos="1134"/>
        </w:tabs>
        <w:ind w:left="0" w:firstLine="567"/>
        <w:jc w:val="both"/>
        <w:rPr>
          <w:bCs/>
          <w:sz w:val="22"/>
          <w:szCs w:val="22"/>
          <w:lang w:val="lt-LT"/>
        </w:rPr>
      </w:pPr>
      <w:r w:rsidRPr="001E0126">
        <w:rPr>
          <w:sz w:val="22"/>
          <w:szCs w:val="22"/>
          <w:lang w:val="lt-LT"/>
        </w:rPr>
        <w:t>Šalys susitaria, kad:</w:t>
      </w:r>
    </w:p>
    <w:p w14:paraId="498FFD2A" w14:textId="3971D61F" w:rsidR="003D3B9C" w:rsidRPr="003D5937" w:rsidRDefault="003D3B9C" w:rsidP="003D3B9C">
      <w:pPr>
        <w:pStyle w:val="Sraopastraipa"/>
        <w:numPr>
          <w:ilvl w:val="2"/>
          <w:numId w:val="19"/>
        </w:numPr>
        <w:tabs>
          <w:tab w:val="left" w:pos="1134"/>
        </w:tabs>
        <w:ind w:left="0" w:firstLine="567"/>
        <w:jc w:val="both"/>
        <w:rPr>
          <w:bCs/>
          <w:sz w:val="22"/>
          <w:szCs w:val="22"/>
          <w:lang w:val="lt-LT"/>
        </w:rPr>
      </w:pPr>
      <w:r w:rsidRPr="001E0126">
        <w:rPr>
          <w:sz w:val="22"/>
          <w:szCs w:val="22"/>
          <w:lang w:val="lt-LT"/>
        </w:rPr>
        <w:t>Siekiant sunaudoti mažiau gamtos išteklių Sutarties vykdymo laikotarpiu, Šalys susitaria laikytis aplinkos apsaugos reikalavimų - mažinti popieriaus sunaudojimą, atsisakyti nebūtino dokumentų kopijavimo ir spausdinimo, visą pagal šią Sutartį vykdomą ir teikiamą dokumentaciją sudaryti elektronine forma ir teikti elektroninėmis ryšio priemonėmis. Išimtiniais atvejais su Sutarties vykdymu susiję dokumentai gali būti teikiami ar priimami popieriniu formatu jeigu Šalims iškils toks būtinas poreikis arba jeigu toks formatas privalomas pagal teisės aktų reikalavimus. Tokiu atveju turi būti naudojamas perdirbtas popierius, kuris atitinka minimaliuosius aplinkos apsaugos kriterijus, patvirtintus LR aplinkos ministro 2022 m. gruodžio 13 d. įsakymu Nr. D1-401 „Dėl Produktų, kurių viešiesiems pirkimams ir pirkimams taikytini aplinkos apsaugos kriterijai, sąrašo, Aplinkos apsaugos kriterijų ir Aplinkos apsaugos kriterijų, kuriuos perkančiosios organizacijos ir perkantieji subjektai turi taikyti pirkdamos prekes, paslaugas ar darbus, taikymo tvarkos aprašo patvirtinimo“.</w:t>
      </w:r>
    </w:p>
    <w:p w14:paraId="08D870AC" w14:textId="6296964F" w:rsidR="003D5937" w:rsidRPr="003D3B9C" w:rsidRDefault="003D5937" w:rsidP="003D3B9C">
      <w:pPr>
        <w:pStyle w:val="Sraopastraipa"/>
        <w:numPr>
          <w:ilvl w:val="2"/>
          <w:numId w:val="19"/>
        </w:numPr>
        <w:tabs>
          <w:tab w:val="left" w:pos="1134"/>
        </w:tabs>
        <w:ind w:left="0" w:firstLine="567"/>
        <w:jc w:val="both"/>
        <w:rPr>
          <w:bCs/>
          <w:sz w:val="22"/>
          <w:szCs w:val="22"/>
          <w:lang w:val="lt-LT"/>
        </w:rPr>
      </w:pPr>
      <w:r>
        <w:rPr>
          <w:bCs/>
          <w:sz w:val="22"/>
          <w:szCs w:val="22"/>
          <w:lang w:val="lt-LT"/>
        </w:rPr>
        <w:t>Tiekėjas laikysis aplinkosauginių reikalavimų, nustatytų Techninėje specifikacijoje.</w:t>
      </w:r>
    </w:p>
    <w:p w14:paraId="5A039057" w14:textId="2B5A1DF7" w:rsidR="003D3B9C" w:rsidRPr="003D3B9C" w:rsidRDefault="003D3B9C" w:rsidP="003D3B9C">
      <w:pPr>
        <w:pStyle w:val="Sraopastraipa"/>
        <w:numPr>
          <w:ilvl w:val="2"/>
          <w:numId w:val="19"/>
        </w:numPr>
        <w:tabs>
          <w:tab w:val="left" w:pos="1134"/>
        </w:tabs>
        <w:ind w:left="0" w:firstLine="567"/>
        <w:jc w:val="both"/>
        <w:rPr>
          <w:bCs/>
          <w:sz w:val="22"/>
          <w:szCs w:val="22"/>
          <w:lang w:val="lt-LT"/>
        </w:rPr>
      </w:pPr>
      <w:proofErr w:type="spellStart"/>
      <w:r w:rsidRPr="001E0126">
        <w:rPr>
          <w:sz w:val="22"/>
          <w:szCs w:val="22"/>
        </w:rPr>
        <w:t>Pirkėjas</w:t>
      </w:r>
      <w:proofErr w:type="spellEnd"/>
      <w:r w:rsidRPr="001E0126">
        <w:rPr>
          <w:sz w:val="22"/>
          <w:szCs w:val="22"/>
        </w:rPr>
        <w:t xml:space="preserve"> </w:t>
      </w:r>
      <w:proofErr w:type="spellStart"/>
      <w:r w:rsidRPr="001E0126">
        <w:rPr>
          <w:sz w:val="22"/>
          <w:szCs w:val="22"/>
        </w:rPr>
        <w:t>pirkimo</w:t>
      </w:r>
      <w:proofErr w:type="spellEnd"/>
      <w:r w:rsidRPr="001E0126">
        <w:rPr>
          <w:sz w:val="22"/>
          <w:szCs w:val="22"/>
        </w:rPr>
        <w:t xml:space="preserve"> </w:t>
      </w: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vykdymo</w:t>
      </w:r>
      <w:proofErr w:type="spellEnd"/>
      <w:r w:rsidRPr="001E0126">
        <w:rPr>
          <w:sz w:val="22"/>
          <w:szCs w:val="22"/>
        </w:rPr>
        <w:t xml:space="preserve"> </w:t>
      </w:r>
      <w:proofErr w:type="spellStart"/>
      <w:r w:rsidRPr="001E0126">
        <w:rPr>
          <w:sz w:val="22"/>
          <w:szCs w:val="22"/>
        </w:rPr>
        <w:t>metu</w:t>
      </w:r>
      <w:proofErr w:type="spellEnd"/>
      <w:r w:rsidRPr="001E0126">
        <w:rPr>
          <w:sz w:val="22"/>
          <w:szCs w:val="22"/>
        </w:rPr>
        <w:t xml:space="preserve"> </w:t>
      </w:r>
      <w:proofErr w:type="spellStart"/>
      <w:r w:rsidRPr="001E0126">
        <w:rPr>
          <w:sz w:val="22"/>
          <w:szCs w:val="22"/>
        </w:rPr>
        <w:t>gali</w:t>
      </w:r>
      <w:proofErr w:type="spellEnd"/>
      <w:r w:rsidRPr="001E0126">
        <w:rPr>
          <w:sz w:val="22"/>
          <w:szCs w:val="22"/>
        </w:rPr>
        <w:t xml:space="preserve"> </w:t>
      </w:r>
      <w:proofErr w:type="spellStart"/>
      <w:r w:rsidRPr="001E0126">
        <w:rPr>
          <w:sz w:val="22"/>
          <w:szCs w:val="22"/>
        </w:rPr>
        <w:t>prašyti</w:t>
      </w:r>
      <w:proofErr w:type="spellEnd"/>
      <w:r w:rsidRPr="001E0126">
        <w:rPr>
          <w:sz w:val="22"/>
          <w:szCs w:val="22"/>
        </w:rPr>
        <w:t xml:space="preserve"> </w:t>
      </w:r>
      <w:proofErr w:type="spellStart"/>
      <w:r w:rsidRPr="001E0126">
        <w:rPr>
          <w:sz w:val="22"/>
          <w:szCs w:val="22"/>
        </w:rPr>
        <w:t>Tiekėjo</w:t>
      </w:r>
      <w:proofErr w:type="spellEnd"/>
      <w:r w:rsidRPr="001E0126">
        <w:rPr>
          <w:sz w:val="22"/>
          <w:szCs w:val="22"/>
        </w:rPr>
        <w:t xml:space="preserve"> </w:t>
      </w:r>
      <w:proofErr w:type="spellStart"/>
      <w:r w:rsidRPr="001E0126">
        <w:rPr>
          <w:sz w:val="22"/>
          <w:szCs w:val="22"/>
        </w:rPr>
        <w:t>pateikti</w:t>
      </w:r>
      <w:proofErr w:type="spellEnd"/>
      <w:r w:rsidRPr="001E0126">
        <w:rPr>
          <w:sz w:val="22"/>
          <w:szCs w:val="22"/>
        </w:rPr>
        <w:t xml:space="preserve"> </w:t>
      </w:r>
      <w:proofErr w:type="spellStart"/>
      <w:r w:rsidRPr="001E0126">
        <w:rPr>
          <w:sz w:val="22"/>
          <w:szCs w:val="22"/>
        </w:rPr>
        <w:t>informaciją</w:t>
      </w:r>
      <w:proofErr w:type="spellEnd"/>
      <w:r w:rsidRPr="001E0126">
        <w:rPr>
          <w:sz w:val="22"/>
          <w:szCs w:val="22"/>
        </w:rPr>
        <w:t xml:space="preserve"> </w:t>
      </w:r>
      <w:proofErr w:type="spellStart"/>
      <w:r w:rsidRPr="001E0126">
        <w:rPr>
          <w:sz w:val="22"/>
          <w:szCs w:val="22"/>
        </w:rPr>
        <w:t>ir</w:t>
      </w:r>
      <w:proofErr w:type="spellEnd"/>
      <w:r w:rsidRPr="001E0126">
        <w:rPr>
          <w:sz w:val="22"/>
          <w:szCs w:val="22"/>
        </w:rPr>
        <w:t xml:space="preserve"> / </w:t>
      </w:r>
      <w:proofErr w:type="spellStart"/>
      <w:r w:rsidRPr="001E0126">
        <w:rPr>
          <w:sz w:val="22"/>
          <w:szCs w:val="22"/>
        </w:rPr>
        <w:t>ar</w:t>
      </w:r>
      <w:proofErr w:type="spellEnd"/>
      <w:r w:rsidRPr="001E0126">
        <w:rPr>
          <w:sz w:val="22"/>
          <w:szCs w:val="22"/>
        </w:rPr>
        <w:t xml:space="preserve"> </w:t>
      </w:r>
      <w:proofErr w:type="spellStart"/>
      <w:r w:rsidRPr="001E0126">
        <w:rPr>
          <w:sz w:val="22"/>
          <w:szCs w:val="22"/>
        </w:rPr>
        <w:t>dokumentus</w:t>
      </w:r>
      <w:proofErr w:type="spellEnd"/>
      <w:r w:rsidRPr="001E0126">
        <w:rPr>
          <w:sz w:val="22"/>
          <w:szCs w:val="22"/>
        </w:rPr>
        <w:t xml:space="preserve">, </w:t>
      </w:r>
      <w:proofErr w:type="spellStart"/>
      <w:r w:rsidRPr="001E0126">
        <w:rPr>
          <w:sz w:val="22"/>
          <w:szCs w:val="22"/>
        </w:rPr>
        <w:t>kurie</w:t>
      </w:r>
      <w:proofErr w:type="spellEnd"/>
      <w:r w:rsidRPr="001E0126">
        <w:rPr>
          <w:sz w:val="22"/>
          <w:szCs w:val="22"/>
        </w:rPr>
        <w:t xml:space="preserve"> </w:t>
      </w:r>
      <w:proofErr w:type="spellStart"/>
      <w:r w:rsidRPr="001E0126">
        <w:rPr>
          <w:sz w:val="22"/>
          <w:szCs w:val="22"/>
        </w:rPr>
        <w:t>įrodytų</w:t>
      </w:r>
      <w:proofErr w:type="spellEnd"/>
      <w:r w:rsidRPr="001E0126">
        <w:rPr>
          <w:sz w:val="22"/>
          <w:szCs w:val="22"/>
        </w:rPr>
        <w:t xml:space="preserve"> </w:t>
      </w:r>
      <w:proofErr w:type="spellStart"/>
      <w:r w:rsidRPr="001E0126">
        <w:rPr>
          <w:sz w:val="22"/>
          <w:szCs w:val="22"/>
        </w:rPr>
        <w:t>Tiekėjo</w:t>
      </w:r>
      <w:proofErr w:type="spellEnd"/>
      <w:r w:rsidRPr="001E0126">
        <w:rPr>
          <w:sz w:val="22"/>
          <w:szCs w:val="22"/>
        </w:rPr>
        <w:t xml:space="preserve"> </w:t>
      </w:r>
      <w:proofErr w:type="spellStart"/>
      <w:r w:rsidRPr="001E0126">
        <w:rPr>
          <w:sz w:val="22"/>
          <w:szCs w:val="22"/>
        </w:rPr>
        <w:t>aplinkosaugos</w:t>
      </w:r>
      <w:proofErr w:type="spellEnd"/>
      <w:r w:rsidRPr="001E0126">
        <w:rPr>
          <w:sz w:val="22"/>
          <w:szCs w:val="22"/>
        </w:rPr>
        <w:t xml:space="preserve"> </w:t>
      </w:r>
      <w:proofErr w:type="spellStart"/>
      <w:r w:rsidRPr="001E0126">
        <w:rPr>
          <w:sz w:val="22"/>
          <w:szCs w:val="22"/>
        </w:rPr>
        <w:t>reikalavimų</w:t>
      </w:r>
      <w:proofErr w:type="spellEnd"/>
      <w:r w:rsidRPr="001E0126">
        <w:rPr>
          <w:sz w:val="22"/>
          <w:szCs w:val="22"/>
        </w:rPr>
        <w:t xml:space="preserve"> </w:t>
      </w:r>
      <w:proofErr w:type="spellStart"/>
      <w:r w:rsidRPr="001E0126">
        <w:rPr>
          <w:sz w:val="22"/>
          <w:szCs w:val="22"/>
        </w:rPr>
        <w:t>laikymąsi</w:t>
      </w:r>
      <w:proofErr w:type="spellEnd"/>
      <w:r w:rsidRPr="001E0126">
        <w:rPr>
          <w:sz w:val="22"/>
          <w:szCs w:val="22"/>
        </w:rPr>
        <w:t>.</w:t>
      </w:r>
    </w:p>
    <w:p w14:paraId="154C36D4" w14:textId="1F57D3A1" w:rsidR="003D3B9C" w:rsidRPr="005A31B4" w:rsidRDefault="003D3B9C" w:rsidP="003D3B9C">
      <w:pPr>
        <w:pStyle w:val="Sraopastraipa"/>
        <w:numPr>
          <w:ilvl w:val="2"/>
          <w:numId w:val="19"/>
        </w:numPr>
        <w:tabs>
          <w:tab w:val="left" w:pos="1134"/>
        </w:tabs>
        <w:ind w:left="0" w:firstLine="567"/>
        <w:jc w:val="both"/>
        <w:rPr>
          <w:bCs/>
          <w:sz w:val="22"/>
          <w:szCs w:val="22"/>
          <w:lang w:val="lt-LT"/>
        </w:rPr>
      </w:pPr>
      <w:proofErr w:type="spellStart"/>
      <w:r w:rsidRPr="001E0126">
        <w:rPr>
          <w:sz w:val="22"/>
          <w:szCs w:val="22"/>
        </w:rPr>
        <w:t>Prekės</w:t>
      </w:r>
      <w:proofErr w:type="spellEnd"/>
      <w:r w:rsidRPr="001E0126">
        <w:rPr>
          <w:sz w:val="22"/>
          <w:szCs w:val="22"/>
        </w:rPr>
        <w:t xml:space="preserve">, </w:t>
      </w:r>
      <w:proofErr w:type="spellStart"/>
      <w:r w:rsidRPr="001E0126">
        <w:rPr>
          <w:sz w:val="22"/>
          <w:szCs w:val="22"/>
        </w:rPr>
        <w:t>nekeičiant</w:t>
      </w:r>
      <w:proofErr w:type="spellEnd"/>
      <w:r w:rsidRPr="001E0126">
        <w:rPr>
          <w:sz w:val="22"/>
          <w:szCs w:val="22"/>
        </w:rPr>
        <w:t xml:space="preserve"> </w:t>
      </w:r>
      <w:proofErr w:type="spellStart"/>
      <w:r w:rsidRPr="001E0126">
        <w:rPr>
          <w:sz w:val="22"/>
          <w:szCs w:val="22"/>
        </w:rPr>
        <w:t>įkainio</w:t>
      </w:r>
      <w:proofErr w:type="spellEnd"/>
      <w:r w:rsidRPr="001E0126">
        <w:rPr>
          <w:sz w:val="22"/>
          <w:szCs w:val="22"/>
        </w:rPr>
        <w:t xml:space="preserve">, </w:t>
      </w:r>
      <w:proofErr w:type="spellStart"/>
      <w:r w:rsidRPr="001E0126">
        <w:rPr>
          <w:sz w:val="22"/>
          <w:szCs w:val="22"/>
        </w:rPr>
        <w:t>Pirkėjo</w:t>
      </w:r>
      <w:proofErr w:type="spellEnd"/>
      <w:r w:rsidRPr="001E0126">
        <w:rPr>
          <w:sz w:val="22"/>
          <w:szCs w:val="22"/>
        </w:rPr>
        <w:t xml:space="preserve"> </w:t>
      </w:r>
      <w:proofErr w:type="spellStart"/>
      <w:r w:rsidRPr="001E0126">
        <w:rPr>
          <w:sz w:val="22"/>
          <w:szCs w:val="22"/>
        </w:rPr>
        <w:t>sutikimu</w:t>
      </w:r>
      <w:proofErr w:type="spellEnd"/>
      <w:r w:rsidRPr="001E0126">
        <w:rPr>
          <w:sz w:val="22"/>
          <w:szCs w:val="22"/>
        </w:rPr>
        <w:t xml:space="preserve">, </w:t>
      </w:r>
      <w:proofErr w:type="spellStart"/>
      <w:r w:rsidRPr="001E0126">
        <w:rPr>
          <w:sz w:val="22"/>
          <w:szCs w:val="22"/>
        </w:rPr>
        <w:t>gali</w:t>
      </w:r>
      <w:proofErr w:type="spellEnd"/>
      <w:r w:rsidRPr="001E0126">
        <w:rPr>
          <w:sz w:val="22"/>
          <w:szCs w:val="22"/>
        </w:rPr>
        <w:t xml:space="preserve"> </w:t>
      </w:r>
      <w:proofErr w:type="spellStart"/>
      <w:r w:rsidRPr="001E0126">
        <w:rPr>
          <w:sz w:val="22"/>
          <w:szCs w:val="22"/>
        </w:rPr>
        <w:t>būti</w:t>
      </w:r>
      <w:proofErr w:type="spellEnd"/>
      <w:r w:rsidRPr="001E0126">
        <w:rPr>
          <w:sz w:val="22"/>
          <w:szCs w:val="22"/>
        </w:rPr>
        <w:t xml:space="preserve"> </w:t>
      </w:r>
      <w:proofErr w:type="spellStart"/>
      <w:r w:rsidRPr="001E0126">
        <w:rPr>
          <w:sz w:val="22"/>
          <w:szCs w:val="22"/>
        </w:rPr>
        <w:t>pakeistos</w:t>
      </w:r>
      <w:proofErr w:type="spellEnd"/>
      <w:r w:rsidRPr="001E0126">
        <w:rPr>
          <w:sz w:val="22"/>
          <w:szCs w:val="22"/>
        </w:rPr>
        <w:t xml:space="preserve"> </w:t>
      </w:r>
      <w:proofErr w:type="spellStart"/>
      <w:r w:rsidRPr="001E0126">
        <w:rPr>
          <w:sz w:val="22"/>
          <w:szCs w:val="22"/>
        </w:rPr>
        <w:t>kitomis</w:t>
      </w:r>
      <w:proofErr w:type="spellEnd"/>
      <w:r w:rsidRPr="001E0126">
        <w:rPr>
          <w:sz w:val="22"/>
          <w:szCs w:val="22"/>
        </w:rPr>
        <w:t xml:space="preserve">, </w:t>
      </w:r>
      <w:proofErr w:type="spellStart"/>
      <w:r w:rsidRPr="001E0126">
        <w:rPr>
          <w:sz w:val="22"/>
          <w:szCs w:val="22"/>
        </w:rPr>
        <w:t>jeigu</w:t>
      </w:r>
      <w:proofErr w:type="spellEnd"/>
      <w:r w:rsidRPr="001E0126">
        <w:rPr>
          <w:sz w:val="22"/>
          <w:szCs w:val="22"/>
        </w:rPr>
        <w:t xml:space="preserve"> </w:t>
      </w:r>
      <w:proofErr w:type="spellStart"/>
      <w:r w:rsidRPr="001E0126">
        <w:rPr>
          <w:sz w:val="22"/>
          <w:szCs w:val="22"/>
        </w:rPr>
        <w:t>Prekės</w:t>
      </w:r>
      <w:proofErr w:type="spellEnd"/>
      <w:r w:rsidRPr="001E0126">
        <w:rPr>
          <w:sz w:val="22"/>
          <w:szCs w:val="22"/>
        </w:rPr>
        <w:t xml:space="preserve"> </w:t>
      </w:r>
      <w:proofErr w:type="spellStart"/>
      <w:r w:rsidRPr="001E0126">
        <w:rPr>
          <w:sz w:val="22"/>
          <w:szCs w:val="22"/>
        </w:rPr>
        <w:t>nebegaminamos</w:t>
      </w:r>
      <w:proofErr w:type="spellEnd"/>
      <w:r w:rsidRPr="001E0126">
        <w:rPr>
          <w:sz w:val="22"/>
          <w:szCs w:val="22"/>
        </w:rPr>
        <w:t xml:space="preserve"> </w:t>
      </w:r>
      <w:proofErr w:type="spellStart"/>
      <w:r w:rsidRPr="001E0126">
        <w:rPr>
          <w:sz w:val="22"/>
          <w:szCs w:val="22"/>
        </w:rPr>
        <w:t>ir</w:t>
      </w:r>
      <w:proofErr w:type="spellEnd"/>
      <w:r w:rsidRPr="001E0126">
        <w:rPr>
          <w:sz w:val="22"/>
          <w:szCs w:val="22"/>
        </w:rPr>
        <w:t xml:space="preserve"> </w:t>
      </w:r>
      <w:proofErr w:type="spellStart"/>
      <w:r w:rsidRPr="001E0126">
        <w:rPr>
          <w:sz w:val="22"/>
          <w:szCs w:val="22"/>
        </w:rPr>
        <w:t>Tiekėjas</w:t>
      </w:r>
      <w:proofErr w:type="spellEnd"/>
      <w:r w:rsidRPr="001E0126">
        <w:rPr>
          <w:sz w:val="22"/>
          <w:szCs w:val="22"/>
        </w:rPr>
        <w:t xml:space="preserve"> </w:t>
      </w:r>
      <w:proofErr w:type="spellStart"/>
      <w:r w:rsidRPr="001E0126">
        <w:rPr>
          <w:sz w:val="22"/>
          <w:szCs w:val="22"/>
        </w:rPr>
        <w:t>Pirkėjui</w:t>
      </w:r>
      <w:proofErr w:type="spellEnd"/>
      <w:r w:rsidRPr="001E0126">
        <w:rPr>
          <w:sz w:val="22"/>
          <w:szCs w:val="22"/>
        </w:rPr>
        <w:t xml:space="preserve"> </w:t>
      </w:r>
      <w:proofErr w:type="spellStart"/>
      <w:r w:rsidRPr="001E0126">
        <w:rPr>
          <w:sz w:val="22"/>
          <w:szCs w:val="22"/>
        </w:rPr>
        <w:t>pateikia</w:t>
      </w:r>
      <w:proofErr w:type="spellEnd"/>
      <w:r w:rsidRPr="001E0126">
        <w:rPr>
          <w:sz w:val="22"/>
          <w:szCs w:val="22"/>
        </w:rPr>
        <w:t xml:space="preserve"> tai </w:t>
      </w:r>
      <w:proofErr w:type="spellStart"/>
      <w:r w:rsidRPr="001E0126">
        <w:rPr>
          <w:sz w:val="22"/>
          <w:szCs w:val="22"/>
        </w:rPr>
        <w:t>pagrindžiančius</w:t>
      </w:r>
      <w:proofErr w:type="spellEnd"/>
      <w:r w:rsidRPr="001E0126">
        <w:rPr>
          <w:sz w:val="22"/>
          <w:szCs w:val="22"/>
        </w:rPr>
        <w:t xml:space="preserve"> </w:t>
      </w:r>
      <w:proofErr w:type="spellStart"/>
      <w:r w:rsidRPr="001E0126">
        <w:rPr>
          <w:sz w:val="22"/>
          <w:szCs w:val="22"/>
        </w:rPr>
        <w:t>dokumentus</w:t>
      </w:r>
      <w:proofErr w:type="spellEnd"/>
      <w:r w:rsidRPr="001E0126">
        <w:rPr>
          <w:sz w:val="22"/>
          <w:szCs w:val="22"/>
        </w:rPr>
        <w:t xml:space="preserve"> (</w:t>
      </w:r>
      <w:proofErr w:type="spellStart"/>
      <w:r w:rsidRPr="001E0126">
        <w:rPr>
          <w:sz w:val="22"/>
          <w:szCs w:val="22"/>
        </w:rPr>
        <w:t>pavyzdžiui</w:t>
      </w:r>
      <w:proofErr w:type="spellEnd"/>
      <w:r w:rsidRPr="001E0126">
        <w:rPr>
          <w:sz w:val="22"/>
          <w:szCs w:val="22"/>
        </w:rPr>
        <w:t xml:space="preserve">, </w:t>
      </w:r>
      <w:proofErr w:type="spellStart"/>
      <w:r w:rsidRPr="001E0126">
        <w:rPr>
          <w:sz w:val="22"/>
          <w:szCs w:val="22"/>
        </w:rPr>
        <w:t>gamintojo</w:t>
      </w:r>
      <w:proofErr w:type="spellEnd"/>
      <w:r w:rsidRPr="001E0126">
        <w:rPr>
          <w:sz w:val="22"/>
          <w:szCs w:val="22"/>
        </w:rPr>
        <w:t xml:space="preserve"> </w:t>
      </w:r>
      <w:proofErr w:type="spellStart"/>
      <w:r w:rsidRPr="001E0126">
        <w:rPr>
          <w:sz w:val="22"/>
          <w:szCs w:val="22"/>
        </w:rPr>
        <w:t>raštą</w:t>
      </w:r>
      <w:proofErr w:type="spellEnd"/>
      <w:r w:rsidRPr="001E0126">
        <w:rPr>
          <w:sz w:val="22"/>
          <w:szCs w:val="22"/>
        </w:rPr>
        <w:t xml:space="preserve"> / </w:t>
      </w:r>
      <w:proofErr w:type="spellStart"/>
      <w:r w:rsidRPr="001E0126">
        <w:rPr>
          <w:sz w:val="22"/>
          <w:szCs w:val="22"/>
        </w:rPr>
        <w:t>patvirtinimą</w:t>
      </w:r>
      <w:proofErr w:type="spellEnd"/>
      <w:r w:rsidRPr="001E0126">
        <w:rPr>
          <w:sz w:val="22"/>
          <w:szCs w:val="22"/>
        </w:rPr>
        <w:t xml:space="preserve">, </w:t>
      </w:r>
      <w:proofErr w:type="spellStart"/>
      <w:r w:rsidRPr="001E0126">
        <w:rPr>
          <w:sz w:val="22"/>
          <w:szCs w:val="22"/>
        </w:rPr>
        <w:t>kad</w:t>
      </w:r>
      <w:proofErr w:type="spellEnd"/>
      <w:r w:rsidRPr="001E0126">
        <w:rPr>
          <w:sz w:val="22"/>
          <w:szCs w:val="22"/>
        </w:rPr>
        <w:t xml:space="preserve"> </w:t>
      </w:r>
      <w:proofErr w:type="spellStart"/>
      <w:r w:rsidRPr="001E0126">
        <w:rPr>
          <w:sz w:val="22"/>
          <w:szCs w:val="22"/>
        </w:rPr>
        <w:t>Prekė</w:t>
      </w:r>
      <w:proofErr w:type="spellEnd"/>
      <w:r w:rsidRPr="001E0126">
        <w:rPr>
          <w:sz w:val="22"/>
          <w:szCs w:val="22"/>
        </w:rPr>
        <w:t xml:space="preserve"> </w:t>
      </w:r>
      <w:proofErr w:type="spellStart"/>
      <w:r w:rsidRPr="001E0126">
        <w:rPr>
          <w:sz w:val="22"/>
          <w:szCs w:val="22"/>
        </w:rPr>
        <w:t>nebegaminama</w:t>
      </w:r>
      <w:proofErr w:type="spellEnd"/>
      <w:r w:rsidRPr="001E0126">
        <w:rPr>
          <w:sz w:val="22"/>
          <w:szCs w:val="22"/>
        </w:rPr>
        <w:t xml:space="preserve">). </w:t>
      </w:r>
      <w:proofErr w:type="spellStart"/>
      <w:r w:rsidRPr="001E0126">
        <w:rPr>
          <w:sz w:val="22"/>
          <w:szCs w:val="22"/>
        </w:rPr>
        <w:t>Tokiu</w:t>
      </w:r>
      <w:proofErr w:type="spellEnd"/>
      <w:r w:rsidRPr="001E0126">
        <w:rPr>
          <w:sz w:val="22"/>
          <w:szCs w:val="22"/>
        </w:rPr>
        <w:t xml:space="preserve"> </w:t>
      </w:r>
      <w:proofErr w:type="spellStart"/>
      <w:r w:rsidRPr="001E0126">
        <w:rPr>
          <w:sz w:val="22"/>
          <w:szCs w:val="22"/>
        </w:rPr>
        <w:t>atveju</w:t>
      </w:r>
      <w:proofErr w:type="spellEnd"/>
      <w:r w:rsidRPr="001E0126">
        <w:rPr>
          <w:sz w:val="22"/>
          <w:szCs w:val="22"/>
        </w:rPr>
        <w:t xml:space="preserve">, </w:t>
      </w:r>
      <w:proofErr w:type="spellStart"/>
      <w:r w:rsidRPr="001E0126">
        <w:rPr>
          <w:sz w:val="22"/>
          <w:szCs w:val="22"/>
        </w:rPr>
        <w:t>Tiekėjas</w:t>
      </w:r>
      <w:proofErr w:type="spellEnd"/>
      <w:r w:rsidRPr="001E0126">
        <w:rPr>
          <w:sz w:val="22"/>
          <w:szCs w:val="22"/>
        </w:rPr>
        <w:t xml:space="preserve"> </w:t>
      </w:r>
      <w:proofErr w:type="spellStart"/>
      <w:r w:rsidRPr="001E0126">
        <w:rPr>
          <w:sz w:val="22"/>
          <w:szCs w:val="22"/>
        </w:rPr>
        <w:t>privalo</w:t>
      </w:r>
      <w:proofErr w:type="spellEnd"/>
      <w:r w:rsidRPr="001E0126">
        <w:rPr>
          <w:sz w:val="22"/>
          <w:szCs w:val="22"/>
        </w:rPr>
        <w:t xml:space="preserve"> </w:t>
      </w:r>
      <w:proofErr w:type="spellStart"/>
      <w:r w:rsidRPr="001E0126">
        <w:rPr>
          <w:sz w:val="22"/>
          <w:szCs w:val="22"/>
        </w:rPr>
        <w:t>pateikti</w:t>
      </w:r>
      <w:proofErr w:type="spellEnd"/>
      <w:r w:rsidRPr="001E0126">
        <w:rPr>
          <w:sz w:val="22"/>
          <w:szCs w:val="22"/>
        </w:rPr>
        <w:t xml:space="preserve"> </w:t>
      </w:r>
      <w:proofErr w:type="spellStart"/>
      <w:r w:rsidRPr="001E0126">
        <w:rPr>
          <w:sz w:val="22"/>
          <w:szCs w:val="22"/>
        </w:rPr>
        <w:t>dokumentus</w:t>
      </w:r>
      <w:proofErr w:type="spellEnd"/>
      <w:r w:rsidRPr="001E0126">
        <w:rPr>
          <w:sz w:val="22"/>
          <w:szCs w:val="22"/>
        </w:rPr>
        <w:t xml:space="preserve">, </w:t>
      </w:r>
      <w:proofErr w:type="spellStart"/>
      <w:r w:rsidRPr="001E0126">
        <w:rPr>
          <w:sz w:val="22"/>
          <w:szCs w:val="22"/>
        </w:rPr>
        <w:t>pagrindžiančius</w:t>
      </w:r>
      <w:proofErr w:type="spellEnd"/>
      <w:r w:rsidRPr="001E0126">
        <w:rPr>
          <w:sz w:val="22"/>
          <w:szCs w:val="22"/>
        </w:rPr>
        <w:t xml:space="preserve">, jog </w:t>
      </w:r>
      <w:proofErr w:type="spellStart"/>
      <w:r w:rsidRPr="001E0126">
        <w:rPr>
          <w:sz w:val="22"/>
          <w:szCs w:val="22"/>
        </w:rPr>
        <w:t>naujos</w:t>
      </w:r>
      <w:proofErr w:type="spellEnd"/>
      <w:r w:rsidRPr="001E0126">
        <w:rPr>
          <w:sz w:val="22"/>
          <w:szCs w:val="22"/>
        </w:rPr>
        <w:t xml:space="preserve"> </w:t>
      </w:r>
      <w:proofErr w:type="spellStart"/>
      <w:r w:rsidRPr="001E0126">
        <w:rPr>
          <w:sz w:val="22"/>
          <w:szCs w:val="22"/>
        </w:rPr>
        <w:t>Prekės</w:t>
      </w:r>
      <w:proofErr w:type="spellEnd"/>
      <w:r w:rsidRPr="001E0126">
        <w:rPr>
          <w:sz w:val="22"/>
          <w:szCs w:val="22"/>
        </w:rPr>
        <w:t xml:space="preserve"> </w:t>
      </w:r>
      <w:proofErr w:type="spellStart"/>
      <w:r w:rsidRPr="001E0126">
        <w:rPr>
          <w:sz w:val="22"/>
          <w:szCs w:val="22"/>
        </w:rPr>
        <w:t>visiškai</w:t>
      </w:r>
      <w:proofErr w:type="spellEnd"/>
      <w:r w:rsidRPr="001E0126">
        <w:rPr>
          <w:sz w:val="22"/>
          <w:szCs w:val="22"/>
        </w:rPr>
        <w:t xml:space="preserve"> </w:t>
      </w:r>
      <w:proofErr w:type="spellStart"/>
      <w:r w:rsidRPr="001E0126">
        <w:rPr>
          <w:sz w:val="22"/>
          <w:szCs w:val="22"/>
        </w:rPr>
        <w:t>atitinka</w:t>
      </w:r>
      <w:proofErr w:type="spellEnd"/>
      <w:r w:rsidRPr="001E0126">
        <w:rPr>
          <w:sz w:val="22"/>
          <w:szCs w:val="22"/>
        </w:rPr>
        <w:t xml:space="preserve"> </w:t>
      </w:r>
      <w:proofErr w:type="spellStart"/>
      <w:r w:rsidRPr="001E0126">
        <w:rPr>
          <w:sz w:val="22"/>
          <w:szCs w:val="22"/>
        </w:rPr>
        <w:t>pirkimo</w:t>
      </w:r>
      <w:proofErr w:type="spellEnd"/>
      <w:r w:rsidRPr="001E0126">
        <w:rPr>
          <w:sz w:val="22"/>
          <w:szCs w:val="22"/>
        </w:rPr>
        <w:t xml:space="preserve"> </w:t>
      </w:r>
      <w:proofErr w:type="spellStart"/>
      <w:r w:rsidRPr="001E0126">
        <w:rPr>
          <w:sz w:val="22"/>
          <w:szCs w:val="22"/>
        </w:rPr>
        <w:t>techninėje</w:t>
      </w:r>
      <w:proofErr w:type="spellEnd"/>
      <w:r w:rsidRPr="001E0126">
        <w:rPr>
          <w:sz w:val="22"/>
          <w:szCs w:val="22"/>
        </w:rPr>
        <w:t xml:space="preserve"> </w:t>
      </w:r>
      <w:proofErr w:type="spellStart"/>
      <w:r w:rsidRPr="001E0126">
        <w:rPr>
          <w:sz w:val="22"/>
          <w:szCs w:val="22"/>
        </w:rPr>
        <w:t>specifikacijoje</w:t>
      </w:r>
      <w:proofErr w:type="spellEnd"/>
      <w:r w:rsidRPr="001E0126">
        <w:rPr>
          <w:sz w:val="22"/>
          <w:szCs w:val="22"/>
        </w:rPr>
        <w:t xml:space="preserve"> </w:t>
      </w:r>
      <w:proofErr w:type="spellStart"/>
      <w:r w:rsidRPr="001E0126">
        <w:rPr>
          <w:sz w:val="22"/>
          <w:szCs w:val="22"/>
        </w:rPr>
        <w:t>ir</w:t>
      </w:r>
      <w:proofErr w:type="spellEnd"/>
      <w:r w:rsidRPr="001E0126">
        <w:rPr>
          <w:sz w:val="22"/>
          <w:szCs w:val="22"/>
        </w:rPr>
        <w:t xml:space="preserve"> </w:t>
      </w:r>
      <w:proofErr w:type="spellStart"/>
      <w:r w:rsidRPr="001E0126">
        <w:rPr>
          <w:sz w:val="22"/>
          <w:szCs w:val="22"/>
        </w:rPr>
        <w:t>Tiekėjo</w:t>
      </w:r>
      <w:proofErr w:type="spellEnd"/>
      <w:r w:rsidRPr="001E0126">
        <w:rPr>
          <w:sz w:val="22"/>
          <w:szCs w:val="22"/>
        </w:rPr>
        <w:t xml:space="preserve"> </w:t>
      </w:r>
      <w:proofErr w:type="spellStart"/>
      <w:r w:rsidRPr="001E0126">
        <w:rPr>
          <w:sz w:val="22"/>
          <w:szCs w:val="22"/>
        </w:rPr>
        <w:t>techniniame</w:t>
      </w:r>
      <w:proofErr w:type="spellEnd"/>
      <w:r w:rsidRPr="001E0126">
        <w:rPr>
          <w:sz w:val="22"/>
          <w:szCs w:val="22"/>
        </w:rPr>
        <w:t xml:space="preserve"> </w:t>
      </w:r>
      <w:proofErr w:type="spellStart"/>
      <w:r w:rsidRPr="001E0126">
        <w:rPr>
          <w:sz w:val="22"/>
          <w:szCs w:val="22"/>
        </w:rPr>
        <w:t>pasiūlyme</w:t>
      </w:r>
      <w:proofErr w:type="spellEnd"/>
      <w:r w:rsidRPr="001E0126">
        <w:rPr>
          <w:sz w:val="22"/>
          <w:szCs w:val="22"/>
        </w:rPr>
        <w:t xml:space="preserve"> </w:t>
      </w:r>
      <w:proofErr w:type="spellStart"/>
      <w:r w:rsidRPr="001E0126">
        <w:rPr>
          <w:sz w:val="22"/>
          <w:szCs w:val="22"/>
        </w:rPr>
        <w:t>nurodytas</w:t>
      </w:r>
      <w:proofErr w:type="spellEnd"/>
      <w:r w:rsidRPr="001E0126">
        <w:rPr>
          <w:sz w:val="22"/>
          <w:szCs w:val="22"/>
        </w:rPr>
        <w:t xml:space="preserve"> </w:t>
      </w:r>
      <w:proofErr w:type="spellStart"/>
      <w:r w:rsidRPr="001E0126">
        <w:rPr>
          <w:sz w:val="22"/>
          <w:szCs w:val="22"/>
        </w:rPr>
        <w:t>techninių</w:t>
      </w:r>
      <w:proofErr w:type="spellEnd"/>
      <w:r w:rsidRPr="001E0126">
        <w:rPr>
          <w:sz w:val="22"/>
          <w:szCs w:val="22"/>
        </w:rPr>
        <w:t xml:space="preserve"> </w:t>
      </w:r>
      <w:proofErr w:type="spellStart"/>
      <w:r w:rsidRPr="001E0126">
        <w:rPr>
          <w:sz w:val="22"/>
          <w:szCs w:val="22"/>
        </w:rPr>
        <w:t>rodiklių</w:t>
      </w:r>
      <w:proofErr w:type="spellEnd"/>
      <w:r w:rsidRPr="001E0126">
        <w:rPr>
          <w:sz w:val="22"/>
          <w:szCs w:val="22"/>
        </w:rPr>
        <w:t xml:space="preserve"> </w:t>
      </w:r>
      <w:proofErr w:type="spellStart"/>
      <w:r w:rsidRPr="001E0126">
        <w:rPr>
          <w:sz w:val="22"/>
          <w:szCs w:val="22"/>
        </w:rPr>
        <w:t>reikšmes</w:t>
      </w:r>
      <w:proofErr w:type="spellEnd"/>
      <w:r w:rsidRPr="001E0126">
        <w:rPr>
          <w:sz w:val="22"/>
          <w:szCs w:val="22"/>
        </w:rPr>
        <w:t xml:space="preserve">, </w:t>
      </w:r>
      <w:proofErr w:type="spellStart"/>
      <w:r w:rsidRPr="001E0126">
        <w:rPr>
          <w:sz w:val="22"/>
          <w:szCs w:val="22"/>
        </w:rPr>
        <w:t>yra</w:t>
      </w:r>
      <w:proofErr w:type="spellEnd"/>
      <w:r w:rsidRPr="001E0126">
        <w:rPr>
          <w:sz w:val="22"/>
          <w:szCs w:val="22"/>
        </w:rPr>
        <w:t xml:space="preserve"> ne </w:t>
      </w:r>
      <w:proofErr w:type="spellStart"/>
      <w:r w:rsidRPr="001E0126">
        <w:rPr>
          <w:sz w:val="22"/>
          <w:szCs w:val="22"/>
        </w:rPr>
        <w:t>prastesnės</w:t>
      </w:r>
      <w:proofErr w:type="spellEnd"/>
      <w:r w:rsidRPr="001E0126">
        <w:rPr>
          <w:sz w:val="22"/>
          <w:szCs w:val="22"/>
        </w:rPr>
        <w:t>, o „</w:t>
      </w:r>
      <w:proofErr w:type="spellStart"/>
      <w:proofErr w:type="gramStart"/>
      <w:r w:rsidRPr="001E0126">
        <w:rPr>
          <w:sz w:val="22"/>
          <w:szCs w:val="22"/>
        </w:rPr>
        <w:t>lygiavertės</w:t>
      </w:r>
      <w:proofErr w:type="spellEnd"/>
      <w:r w:rsidRPr="001E0126">
        <w:rPr>
          <w:sz w:val="22"/>
          <w:szCs w:val="22"/>
        </w:rPr>
        <w:t xml:space="preserve">“ </w:t>
      </w:r>
      <w:proofErr w:type="spellStart"/>
      <w:r w:rsidRPr="001E0126">
        <w:rPr>
          <w:sz w:val="22"/>
          <w:szCs w:val="22"/>
        </w:rPr>
        <w:t>ar</w:t>
      </w:r>
      <w:proofErr w:type="spellEnd"/>
      <w:proofErr w:type="gramEnd"/>
      <w:r w:rsidRPr="001E0126">
        <w:rPr>
          <w:sz w:val="22"/>
          <w:szCs w:val="22"/>
        </w:rPr>
        <w:t xml:space="preserve"> </w:t>
      </w:r>
      <w:proofErr w:type="spellStart"/>
      <w:r w:rsidRPr="001E0126">
        <w:rPr>
          <w:sz w:val="22"/>
          <w:szCs w:val="22"/>
        </w:rPr>
        <w:t>geresnės</w:t>
      </w:r>
      <w:proofErr w:type="spellEnd"/>
      <w:r w:rsidRPr="001E0126">
        <w:rPr>
          <w:sz w:val="22"/>
          <w:szCs w:val="22"/>
        </w:rPr>
        <w:t xml:space="preserve"> </w:t>
      </w:r>
      <w:proofErr w:type="spellStart"/>
      <w:r w:rsidRPr="001E0126">
        <w:rPr>
          <w:sz w:val="22"/>
          <w:szCs w:val="22"/>
        </w:rPr>
        <w:t>kokybės</w:t>
      </w:r>
      <w:proofErr w:type="spellEnd"/>
      <w:r w:rsidRPr="001E0126">
        <w:rPr>
          <w:sz w:val="22"/>
          <w:szCs w:val="22"/>
        </w:rPr>
        <w:t xml:space="preserve">. Toks </w:t>
      </w:r>
      <w:proofErr w:type="spellStart"/>
      <w:r w:rsidRPr="001E0126">
        <w:rPr>
          <w:sz w:val="22"/>
          <w:szCs w:val="22"/>
        </w:rPr>
        <w:t>Prekės</w:t>
      </w:r>
      <w:proofErr w:type="spellEnd"/>
      <w:r w:rsidRPr="001E0126">
        <w:rPr>
          <w:sz w:val="22"/>
          <w:szCs w:val="22"/>
        </w:rPr>
        <w:t xml:space="preserve"> (-</w:t>
      </w:r>
      <w:proofErr w:type="spellStart"/>
      <w:r w:rsidRPr="001E0126">
        <w:rPr>
          <w:sz w:val="22"/>
          <w:szCs w:val="22"/>
        </w:rPr>
        <w:t>ių</w:t>
      </w:r>
      <w:proofErr w:type="spellEnd"/>
      <w:r w:rsidRPr="001E0126">
        <w:rPr>
          <w:sz w:val="22"/>
          <w:szCs w:val="22"/>
        </w:rPr>
        <w:t xml:space="preserve">) </w:t>
      </w:r>
      <w:proofErr w:type="spellStart"/>
      <w:r w:rsidRPr="001E0126">
        <w:rPr>
          <w:sz w:val="22"/>
          <w:szCs w:val="22"/>
        </w:rPr>
        <w:t>keitimas</w:t>
      </w:r>
      <w:proofErr w:type="spellEnd"/>
      <w:r w:rsidRPr="001E0126">
        <w:rPr>
          <w:sz w:val="22"/>
          <w:szCs w:val="22"/>
        </w:rPr>
        <w:t xml:space="preserve"> </w:t>
      </w:r>
      <w:proofErr w:type="spellStart"/>
      <w:r w:rsidRPr="001E0126">
        <w:rPr>
          <w:sz w:val="22"/>
          <w:szCs w:val="22"/>
        </w:rPr>
        <w:t>įforminamas</w:t>
      </w:r>
      <w:proofErr w:type="spellEnd"/>
      <w:r w:rsidRPr="001E0126">
        <w:rPr>
          <w:sz w:val="22"/>
          <w:szCs w:val="22"/>
        </w:rPr>
        <w:t xml:space="preserve"> </w:t>
      </w:r>
      <w:proofErr w:type="spellStart"/>
      <w:r w:rsidRPr="001E0126">
        <w:rPr>
          <w:sz w:val="22"/>
          <w:szCs w:val="22"/>
        </w:rPr>
        <w:t>raštu</w:t>
      </w:r>
      <w:proofErr w:type="spellEnd"/>
      <w:r w:rsidRPr="001E0126">
        <w:rPr>
          <w:sz w:val="22"/>
          <w:szCs w:val="22"/>
        </w:rPr>
        <w:t xml:space="preserve"> </w:t>
      </w:r>
      <w:proofErr w:type="spellStart"/>
      <w:r w:rsidRPr="001E0126">
        <w:rPr>
          <w:sz w:val="22"/>
          <w:szCs w:val="22"/>
        </w:rPr>
        <w:t>sudarant</w:t>
      </w:r>
      <w:proofErr w:type="spellEnd"/>
      <w:r w:rsidRPr="001E0126">
        <w:rPr>
          <w:sz w:val="22"/>
          <w:szCs w:val="22"/>
        </w:rPr>
        <w:t xml:space="preserve"> </w:t>
      </w:r>
      <w:proofErr w:type="spellStart"/>
      <w:r w:rsidRPr="001E0126">
        <w:rPr>
          <w:sz w:val="22"/>
          <w:szCs w:val="22"/>
        </w:rPr>
        <w:t>papildomą</w:t>
      </w:r>
      <w:proofErr w:type="spellEnd"/>
      <w:r w:rsidRPr="001E0126">
        <w:rPr>
          <w:sz w:val="22"/>
          <w:szCs w:val="22"/>
        </w:rPr>
        <w:t xml:space="preserve"> </w:t>
      </w:r>
      <w:proofErr w:type="spellStart"/>
      <w:r w:rsidRPr="001E0126">
        <w:rPr>
          <w:sz w:val="22"/>
          <w:szCs w:val="22"/>
        </w:rPr>
        <w:t>susitarimą</w:t>
      </w:r>
      <w:proofErr w:type="spellEnd"/>
      <w:r w:rsidRPr="001E0126">
        <w:rPr>
          <w:sz w:val="22"/>
          <w:szCs w:val="22"/>
        </w:rPr>
        <w:t xml:space="preserve"> </w:t>
      </w:r>
      <w:proofErr w:type="spellStart"/>
      <w:r w:rsidRPr="001E0126">
        <w:rPr>
          <w:sz w:val="22"/>
          <w:szCs w:val="22"/>
        </w:rPr>
        <w:t>prie</w:t>
      </w:r>
      <w:proofErr w:type="spellEnd"/>
      <w:r w:rsidRPr="001E0126">
        <w:rPr>
          <w:sz w:val="22"/>
          <w:szCs w:val="22"/>
        </w:rPr>
        <w:t xml:space="preserve"> </w:t>
      </w:r>
      <w:proofErr w:type="spellStart"/>
      <w:r w:rsidRPr="001E0126">
        <w:rPr>
          <w:sz w:val="22"/>
          <w:szCs w:val="22"/>
        </w:rPr>
        <w:t>Sutarties</w:t>
      </w:r>
      <w:proofErr w:type="spellEnd"/>
      <w:r w:rsidRPr="001E0126">
        <w:rPr>
          <w:sz w:val="22"/>
          <w:szCs w:val="22"/>
        </w:rPr>
        <w:t>.</w:t>
      </w:r>
    </w:p>
    <w:p w14:paraId="649B4EA9" w14:textId="01738D63" w:rsidR="00F75CA5" w:rsidRPr="003D3B9C" w:rsidRDefault="003D3B9C" w:rsidP="00C0793F">
      <w:pPr>
        <w:pStyle w:val="Sraopastraipa"/>
        <w:numPr>
          <w:ilvl w:val="1"/>
          <w:numId w:val="19"/>
        </w:numPr>
        <w:tabs>
          <w:tab w:val="left" w:pos="1134"/>
        </w:tabs>
        <w:ind w:left="0" w:firstLine="567"/>
        <w:jc w:val="both"/>
        <w:rPr>
          <w:bCs/>
          <w:sz w:val="22"/>
          <w:szCs w:val="22"/>
          <w:lang w:val="lt-LT"/>
        </w:rPr>
      </w:pPr>
      <w:proofErr w:type="spellStart"/>
      <w:r w:rsidRPr="001E0126">
        <w:rPr>
          <w:sz w:val="22"/>
          <w:szCs w:val="22"/>
        </w:rPr>
        <w:t>Sutarties</w:t>
      </w:r>
      <w:proofErr w:type="spellEnd"/>
      <w:r>
        <w:rPr>
          <w:sz w:val="22"/>
          <w:szCs w:val="22"/>
        </w:rPr>
        <w:t xml:space="preserve"> </w:t>
      </w:r>
      <w:proofErr w:type="spellStart"/>
      <w:r>
        <w:rPr>
          <w:sz w:val="22"/>
          <w:szCs w:val="22"/>
        </w:rPr>
        <w:t>specialiųjų</w:t>
      </w:r>
      <w:proofErr w:type="spellEnd"/>
      <w:r>
        <w:rPr>
          <w:sz w:val="22"/>
          <w:szCs w:val="22"/>
        </w:rPr>
        <w:t xml:space="preserve"> </w:t>
      </w:r>
      <w:proofErr w:type="spellStart"/>
      <w:r>
        <w:rPr>
          <w:sz w:val="22"/>
          <w:szCs w:val="22"/>
        </w:rPr>
        <w:t>sąlygų</w:t>
      </w:r>
      <w:proofErr w:type="spellEnd"/>
      <w:r w:rsidRPr="001E0126">
        <w:rPr>
          <w:sz w:val="22"/>
          <w:szCs w:val="22"/>
        </w:rPr>
        <w:t xml:space="preserve"> </w:t>
      </w:r>
      <w:proofErr w:type="spellStart"/>
      <w:r w:rsidRPr="001E0126">
        <w:rPr>
          <w:sz w:val="22"/>
          <w:szCs w:val="22"/>
        </w:rPr>
        <w:t>priedai</w:t>
      </w:r>
      <w:proofErr w:type="spellEnd"/>
      <w:r w:rsidRPr="001E0126">
        <w:rPr>
          <w:sz w:val="22"/>
          <w:szCs w:val="22"/>
        </w:rPr>
        <w:t>:</w:t>
      </w:r>
    </w:p>
    <w:p w14:paraId="30791F56" w14:textId="052D7778" w:rsidR="003D3B9C" w:rsidRPr="003D3B9C" w:rsidRDefault="003D3B9C" w:rsidP="003D3B9C">
      <w:pPr>
        <w:pStyle w:val="Sraopastraipa"/>
        <w:numPr>
          <w:ilvl w:val="2"/>
          <w:numId w:val="19"/>
        </w:numPr>
        <w:tabs>
          <w:tab w:val="left" w:pos="1134"/>
        </w:tabs>
        <w:ind w:left="0" w:firstLine="567"/>
        <w:jc w:val="both"/>
        <w:rPr>
          <w:bCs/>
          <w:sz w:val="22"/>
          <w:szCs w:val="22"/>
          <w:lang w:val="lt-LT"/>
        </w:rPr>
      </w:pPr>
      <w:r w:rsidRPr="004C2633">
        <w:rPr>
          <w:sz w:val="22"/>
          <w:szCs w:val="22"/>
        </w:rPr>
        <w:t xml:space="preserve">1 </w:t>
      </w:r>
      <w:proofErr w:type="spellStart"/>
      <w:r w:rsidRPr="004C2633">
        <w:rPr>
          <w:sz w:val="22"/>
          <w:szCs w:val="22"/>
        </w:rPr>
        <w:t>priedas</w:t>
      </w:r>
      <w:proofErr w:type="spellEnd"/>
      <w:r w:rsidRPr="004C2633">
        <w:rPr>
          <w:sz w:val="22"/>
          <w:szCs w:val="22"/>
        </w:rPr>
        <w:t xml:space="preserve"> – „</w:t>
      </w:r>
      <w:proofErr w:type="spellStart"/>
      <w:r w:rsidRPr="004C2633">
        <w:rPr>
          <w:sz w:val="22"/>
          <w:szCs w:val="22"/>
        </w:rPr>
        <w:t>Techninė</w:t>
      </w:r>
      <w:proofErr w:type="spellEnd"/>
      <w:r w:rsidRPr="004C2633">
        <w:rPr>
          <w:sz w:val="22"/>
          <w:szCs w:val="22"/>
        </w:rPr>
        <w:t xml:space="preserve"> </w:t>
      </w:r>
      <w:proofErr w:type="spellStart"/>
      <w:proofErr w:type="gramStart"/>
      <w:r w:rsidRPr="004C2633">
        <w:rPr>
          <w:sz w:val="22"/>
          <w:szCs w:val="22"/>
        </w:rPr>
        <w:t>specifikacija</w:t>
      </w:r>
      <w:proofErr w:type="spellEnd"/>
      <w:r w:rsidRPr="004C2633">
        <w:rPr>
          <w:sz w:val="22"/>
          <w:szCs w:val="22"/>
        </w:rPr>
        <w:t>“</w:t>
      </w:r>
      <w:proofErr w:type="gramEnd"/>
      <w:r w:rsidRPr="004C2633">
        <w:rPr>
          <w:sz w:val="22"/>
          <w:szCs w:val="22"/>
        </w:rPr>
        <w:t>;</w:t>
      </w:r>
    </w:p>
    <w:p w14:paraId="6C77B4D3" w14:textId="3C44BEA6" w:rsidR="003D3B9C" w:rsidRPr="003D3B9C" w:rsidRDefault="003D3B9C" w:rsidP="003D3B9C">
      <w:pPr>
        <w:pStyle w:val="Sraopastraipa"/>
        <w:numPr>
          <w:ilvl w:val="2"/>
          <w:numId w:val="19"/>
        </w:numPr>
        <w:tabs>
          <w:tab w:val="left" w:pos="1134"/>
        </w:tabs>
        <w:ind w:left="0" w:firstLine="567"/>
        <w:jc w:val="both"/>
        <w:rPr>
          <w:bCs/>
          <w:sz w:val="22"/>
          <w:szCs w:val="22"/>
          <w:lang w:val="lt-LT"/>
        </w:rPr>
      </w:pPr>
      <w:r>
        <w:rPr>
          <w:sz w:val="22"/>
          <w:szCs w:val="22"/>
        </w:rPr>
        <w:t xml:space="preserve">2 </w:t>
      </w:r>
      <w:proofErr w:type="spellStart"/>
      <w:r w:rsidRPr="004C2633">
        <w:rPr>
          <w:sz w:val="22"/>
          <w:szCs w:val="22"/>
        </w:rPr>
        <w:t>priedas</w:t>
      </w:r>
      <w:proofErr w:type="spellEnd"/>
      <w:r w:rsidRPr="004C2633">
        <w:rPr>
          <w:sz w:val="22"/>
          <w:szCs w:val="22"/>
        </w:rPr>
        <w:t xml:space="preserve"> – „</w:t>
      </w:r>
      <w:proofErr w:type="spellStart"/>
      <w:r w:rsidRPr="001E0126">
        <w:rPr>
          <w:sz w:val="22"/>
          <w:szCs w:val="22"/>
        </w:rPr>
        <w:t>Prekių</w:t>
      </w:r>
      <w:proofErr w:type="spellEnd"/>
      <w:r w:rsidRPr="001E0126">
        <w:rPr>
          <w:sz w:val="22"/>
          <w:szCs w:val="22"/>
        </w:rPr>
        <w:t xml:space="preserve"> </w:t>
      </w:r>
      <w:proofErr w:type="spellStart"/>
      <w:proofErr w:type="gramStart"/>
      <w:r w:rsidRPr="001E0126">
        <w:rPr>
          <w:sz w:val="22"/>
          <w:szCs w:val="22"/>
        </w:rPr>
        <w:t>įkainiai</w:t>
      </w:r>
      <w:proofErr w:type="spellEnd"/>
      <w:r>
        <w:rPr>
          <w:sz w:val="22"/>
          <w:szCs w:val="22"/>
        </w:rPr>
        <w:t>“</w:t>
      </w:r>
      <w:proofErr w:type="gramEnd"/>
      <w:r w:rsidRPr="001E0126">
        <w:rPr>
          <w:sz w:val="22"/>
          <w:szCs w:val="22"/>
        </w:rPr>
        <w:t>;</w:t>
      </w:r>
    </w:p>
    <w:p w14:paraId="659F3D3E" w14:textId="3F497467" w:rsidR="003D3B9C" w:rsidRPr="005A31B4" w:rsidRDefault="003D3B9C" w:rsidP="003D3B9C">
      <w:pPr>
        <w:pStyle w:val="Sraopastraipa"/>
        <w:numPr>
          <w:ilvl w:val="2"/>
          <w:numId w:val="19"/>
        </w:numPr>
        <w:tabs>
          <w:tab w:val="left" w:pos="1134"/>
        </w:tabs>
        <w:ind w:left="0" w:firstLine="567"/>
        <w:jc w:val="both"/>
        <w:rPr>
          <w:bCs/>
          <w:sz w:val="22"/>
          <w:szCs w:val="22"/>
          <w:lang w:val="lt-LT"/>
        </w:rPr>
      </w:pPr>
      <w:r w:rsidRPr="001E0126">
        <w:rPr>
          <w:sz w:val="22"/>
          <w:szCs w:val="22"/>
        </w:rPr>
        <w:t>3</w:t>
      </w:r>
      <w:r>
        <w:rPr>
          <w:sz w:val="22"/>
          <w:szCs w:val="22"/>
        </w:rPr>
        <w:t xml:space="preserve"> </w:t>
      </w:r>
      <w:proofErr w:type="spellStart"/>
      <w:r w:rsidRPr="001E0126">
        <w:rPr>
          <w:sz w:val="22"/>
          <w:szCs w:val="22"/>
        </w:rPr>
        <w:t>priedas</w:t>
      </w:r>
      <w:proofErr w:type="spellEnd"/>
      <w:r>
        <w:rPr>
          <w:sz w:val="22"/>
          <w:szCs w:val="22"/>
        </w:rPr>
        <w:t xml:space="preserve"> </w:t>
      </w:r>
      <w:r w:rsidRPr="004C2633">
        <w:rPr>
          <w:sz w:val="22"/>
          <w:szCs w:val="22"/>
        </w:rPr>
        <w:t xml:space="preserve">– </w:t>
      </w:r>
      <w:proofErr w:type="spellStart"/>
      <w:r w:rsidRPr="001E0126">
        <w:rPr>
          <w:sz w:val="22"/>
          <w:szCs w:val="22"/>
        </w:rPr>
        <w:t>laimėjusio</w:t>
      </w:r>
      <w:proofErr w:type="spellEnd"/>
      <w:r w:rsidRPr="001E0126">
        <w:rPr>
          <w:sz w:val="22"/>
          <w:szCs w:val="22"/>
        </w:rPr>
        <w:t xml:space="preserve"> </w:t>
      </w:r>
      <w:proofErr w:type="spellStart"/>
      <w:r w:rsidRPr="001E0126">
        <w:rPr>
          <w:sz w:val="22"/>
          <w:szCs w:val="22"/>
        </w:rPr>
        <w:t>Tiekėjo</w:t>
      </w:r>
      <w:proofErr w:type="spellEnd"/>
      <w:r w:rsidRPr="001E0126">
        <w:rPr>
          <w:sz w:val="22"/>
          <w:szCs w:val="22"/>
        </w:rPr>
        <w:t xml:space="preserve"> </w:t>
      </w:r>
      <w:proofErr w:type="spellStart"/>
      <w:r w:rsidRPr="001E0126">
        <w:rPr>
          <w:sz w:val="22"/>
          <w:szCs w:val="22"/>
        </w:rPr>
        <w:t>pasiūlymas</w:t>
      </w:r>
      <w:proofErr w:type="spellEnd"/>
      <w:r w:rsidRPr="001E0126">
        <w:rPr>
          <w:sz w:val="22"/>
          <w:szCs w:val="22"/>
        </w:rPr>
        <w:t xml:space="preserve">, </w:t>
      </w:r>
      <w:proofErr w:type="spellStart"/>
      <w:r w:rsidRPr="001E0126">
        <w:rPr>
          <w:sz w:val="22"/>
          <w:szCs w:val="22"/>
        </w:rPr>
        <w:t>įskaitant</w:t>
      </w:r>
      <w:proofErr w:type="spellEnd"/>
      <w:r w:rsidRPr="001E0126">
        <w:rPr>
          <w:sz w:val="22"/>
          <w:szCs w:val="22"/>
        </w:rPr>
        <w:t xml:space="preserve"> </w:t>
      </w:r>
      <w:proofErr w:type="spellStart"/>
      <w:r w:rsidRPr="001E0126">
        <w:rPr>
          <w:sz w:val="22"/>
          <w:szCs w:val="22"/>
        </w:rPr>
        <w:t>priedus</w:t>
      </w:r>
      <w:proofErr w:type="spellEnd"/>
      <w:r w:rsidRPr="001E0126">
        <w:rPr>
          <w:sz w:val="22"/>
          <w:szCs w:val="22"/>
        </w:rPr>
        <w:t xml:space="preserve"> (</w:t>
      </w:r>
      <w:proofErr w:type="spellStart"/>
      <w:r w:rsidRPr="001E0126">
        <w:rPr>
          <w:sz w:val="22"/>
          <w:szCs w:val="22"/>
        </w:rPr>
        <w:t>nepridedami</w:t>
      </w:r>
      <w:proofErr w:type="spellEnd"/>
      <w:r w:rsidRPr="001E0126">
        <w:rPr>
          <w:sz w:val="22"/>
          <w:szCs w:val="22"/>
        </w:rPr>
        <w:t xml:space="preserve">, </w:t>
      </w:r>
      <w:proofErr w:type="spellStart"/>
      <w:r w:rsidRPr="001E0126">
        <w:rPr>
          <w:sz w:val="22"/>
          <w:szCs w:val="22"/>
        </w:rPr>
        <w:t>nepasirašomi</w:t>
      </w:r>
      <w:proofErr w:type="spellEnd"/>
      <w:r w:rsidRPr="001E0126">
        <w:rPr>
          <w:sz w:val="22"/>
          <w:szCs w:val="22"/>
        </w:rPr>
        <w:t xml:space="preserve">, </w:t>
      </w:r>
      <w:proofErr w:type="spellStart"/>
      <w:r w:rsidRPr="001E0126">
        <w:rPr>
          <w:sz w:val="22"/>
          <w:szCs w:val="22"/>
        </w:rPr>
        <w:t>laikoma</w:t>
      </w:r>
      <w:proofErr w:type="spellEnd"/>
      <w:r w:rsidRPr="001E0126">
        <w:rPr>
          <w:sz w:val="22"/>
          <w:szCs w:val="22"/>
        </w:rPr>
        <w:t xml:space="preserve">, </w:t>
      </w:r>
      <w:proofErr w:type="spellStart"/>
      <w:r w:rsidRPr="001E0126">
        <w:rPr>
          <w:sz w:val="22"/>
          <w:szCs w:val="22"/>
        </w:rPr>
        <w:t>kad</w:t>
      </w:r>
      <w:proofErr w:type="spellEnd"/>
      <w:r w:rsidRPr="001E0126">
        <w:rPr>
          <w:sz w:val="22"/>
          <w:szCs w:val="22"/>
        </w:rPr>
        <w:t xml:space="preserve"> </w:t>
      </w:r>
      <w:proofErr w:type="spellStart"/>
      <w:r w:rsidRPr="001E0126">
        <w:rPr>
          <w:sz w:val="22"/>
          <w:szCs w:val="22"/>
        </w:rPr>
        <w:t>juos</w:t>
      </w:r>
      <w:proofErr w:type="spellEnd"/>
      <w:r w:rsidRPr="001E0126">
        <w:rPr>
          <w:sz w:val="22"/>
          <w:szCs w:val="22"/>
        </w:rPr>
        <w:t xml:space="preserve"> </w:t>
      </w:r>
      <w:proofErr w:type="spellStart"/>
      <w:r w:rsidRPr="001E0126">
        <w:rPr>
          <w:sz w:val="22"/>
          <w:szCs w:val="22"/>
        </w:rPr>
        <w:t>turi</w:t>
      </w:r>
      <w:proofErr w:type="spellEnd"/>
      <w:r w:rsidRPr="001E0126">
        <w:rPr>
          <w:sz w:val="22"/>
          <w:szCs w:val="22"/>
        </w:rPr>
        <w:t xml:space="preserve"> </w:t>
      </w:r>
      <w:proofErr w:type="spellStart"/>
      <w:r w:rsidRPr="001E0126">
        <w:rPr>
          <w:sz w:val="22"/>
          <w:szCs w:val="22"/>
        </w:rPr>
        <w:t>abi</w:t>
      </w:r>
      <w:proofErr w:type="spellEnd"/>
      <w:r w:rsidRPr="001E0126">
        <w:rPr>
          <w:sz w:val="22"/>
          <w:szCs w:val="22"/>
        </w:rPr>
        <w:t xml:space="preserve"> </w:t>
      </w:r>
      <w:proofErr w:type="spellStart"/>
      <w:r w:rsidRPr="001E0126">
        <w:rPr>
          <w:sz w:val="22"/>
          <w:szCs w:val="22"/>
        </w:rPr>
        <w:t>sutarties</w:t>
      </w:r>
      <w:proofErr w:type="spellEnd"/>
      <w:r w:rsidRPr="001E0126">
        <w:rPr>
          <w:sz w:val="22"/>
          <w:szCs w:val="22"/>
        </w:rPr>
        <w:t xml:space="preserve"> </w:t>
      </w:r>
      <w:proofErr w:type="spellStart"/>
      <w:r w:rsidRPr="001E0126">
        <w:rPr>
          <w:sz w:val="22"/>
          <w:szCs w:val="22"/>
        </w:rPr>
        <w:t>Šalys</w:t>
      </w:r>
      <w:proofErr w:type="spellEnd"/>
      <w:r w:rsidRPr="001E0126">
        <w:rPr>
          <w:sz w:val="22"/>
          <w:szCs w:val="22"/>
        </w:rPr>
        <w:t>).</w:t>
      </w:r>
    </w:p>
    <w:p w14:paraId="08469C20" w14:textId="3F055A15" w:rsidR="009812AB" w:rsidRPr="008F1859" w:rsidRDefault="009812AB" w:rsidP="00133FA4">
      <w:pPr>
        <w:pStyle w:val="Pagrindinistekstas"/>
        <w:jc w:val="both"/>
        <w:rPr>
          <w:sz w:val="16"/>
          <w:szCs w:val="16"/>
        </w:rPr>
      </w:pPr>
    </w:p>
    <w:tbl>
      <w:tblPr>
        <w:tblW w:w="0" w:type="auto"/>
        <w:tblLook w:val="04A0" w:firstRow="1" w:lastRow="0" w:firstColumn="1" w:lastColumn="0" w:noHBand="0" w:noVBand="1"/>
      </w:tblPr>
      <w:tblGrid>
        <w:gridCol w:w="4962"/>
        <w:gridCol w:w="4676"/>
      </w:tblGrid>
      <w:tr w:rsidR="00B3500D" w:rsidRPr="001E0126" w14:paraId="5C6FBEFE" w14:textId="77777777" w:rsidTr="00B3500D">
        <w:tc>
          <w:tcPr>
            <w:tcW w:w="4962" w:type="dxa"/>
          </w:tcPr>
          <w:p w14:paraId="17E03179" w14:textId="77777777" w:rsidR="004B4DBC" w:rsidRPr="001E0126" w:rsidRDefault="004B4DBC" w:rsidP="008C2B2B">
            <w:pPr>
              <w:ind w:right="-1544"/>
              <w:rPr>
                <w:sz w:val="22"/>
                <w:szCs w:val="22"/>
                <w:lang w:val="lt-LT"/>
              </w:rPr>
            </w:pPr>
            <w:proofErr w:type="spellStart"/>
            <w:r w:rsidRPr="001E0126">
              <w:rPr>
                <w:b/>
                <w:sz w:val="22"/>
                <w:szCs w:val="22"/>
              </w:rPr>
              <w:t>Pirkėjo</w:t>
            </w:r>
            <w:proofErr w:type="spellEnd"/>
            <w:r w:rsidRPr="001E0126">
              <w:rPr>
                <w:b/>
                <w:sz w:val="22"/>
                <w:szCs w:val="22"/>
              </w:rPr>
              <w:t xml:space="preserve"> </w:t>
            </w:r>
            <w:proofErr w:type="spellStart"/>
            <w:r w:rsidRPr="001E0126">
              <w:rPr>
                <w:b/>
                <w:sz w:val="22"/>
                <w:szCs w:val="22"/>
              </w:rPr>
              <w:t>vardu</w:t>
            </w:r>
            <w:proofErr w:type="spellEnd"/>
            <w:r w:rsidRPr="001E0126">
              <w:rPr>
                <w:b/>
                <w:sz w:val="22"/>
                <w:szCs w:val="22"/>
              </w:rPr>
              <w:t>:</w:t>
            </w:r>
          </w:p>
        </w:tc>
        <w:tc>
          <w:tcPr>
            <w:tcW w:w="4676" w:type="dxa"/>
          </w:tcPr>
          <w:p w14:paraId="0ED6AB21" w14:textId="77777777" w:rsidR="004B4DBC" w:rsidRPr="001E0126" w:rsidRDefault="004B4DBC" w:rsidP="008C2B2B">
            <w:pPr>
              <w:ind w:right="-1544"/>
              <w:rPr>
                <w:sz w:val="22"/>
                <w:szCs w:val="22"/>
                <w:lang w:val="lt-LT"/>
              </w:rPr>
            </w:pPr>
            <w:proofErr w:type="spellStart"/>
            <w:r w:rsidRPr="001E0126">
              <w:rPr>
                <w:b/>
                <w:sz w:val="22"/>
                <w:szCs w:val="22"/>
              </w:rPr>
              <w:t>Tiekėjo</w:t>
            </w:r>
            <w:proofErr w:type="spellEnd"/>
            <w:r w:rsidRPr="001E0126">
              <w:rPr>
                <w:b/>
                <w:sz w:val="22"/>
                <w:szCs w:val="22"/>
              </w:rPr>
              <w:t xml:space="preserve"> </w:t>
            </w:r>
            <w:proofErr w:type="spellStart"/>
            <w:r w:rsidRPr="001E0126">
              <w:rPr>
                <w:b/>
                <w:sz w:val="22"/>
                <w:szCs w:val="22"/>
              </w:rPr>
              <w:t>vardu</w:t>
            </w:r>
            <w:proofErr w:type="spellEnd"/>
            <w:r w:rsidRPr="001E0126">
              <w:rPr>
                <w:b/>
                <w:sz w:val="22"/>
                <w:szCs w:val="22"/>
              </w:rPr>
              <w:t>:</w:t>
            </w:r>
          </w:p>
        </w:tc>
      </w:tr>
      <w:tr w:rsidR="0097481D" w:rsidRPr="001E0126" w14:paraId="072B2B20" w14:textId="77777777" w:rsidTr="00B3500D">
        <w:tc>
          <w:tcPr>
            <w:tcW w:w="4962" w:type="dxa"/>
          </w:tcPr>
          <w:p w14:paraId="45FF0458" w14:textId="61E1539B" w:rsidR="0097481D" w:rsidRPr="001E0126" w:rsidRDefault="0097481D" w:rsidP="0097481D">
            <w:pPr>
              <w:ind w:right="-1544"/>
              <w:rPr>
                <w:sz w:val="22"/>
                <w:szCs w:val="22"/>
                <w:lang w:val="lt-LT"/>
              </w:rPr>
            </w:pPr>
            <w:r w:rsidRPr="001E0126">
              <w:rPr>
                <w:sz w:val="22"/>
                <w:szCs w:val="22"/>
              </w:rPr>
              <w:t xml:space="preserve">UAB „Klaipėdos </w:t>
            </w:r>
            <w:proofErr w:type="gramStart"/>
            <w:r w:rsidRPr="001E0126">
              <w:rPr>
                <w:sz w:val="22"/>
                <w:szCs w:val="22"/>
              </w:rPr>
              <w:t>paslaugos“</w:t>
            </w:r>
            <w:proofErr w:type="gramEnd"/>
          </w:p>
        </w:tc>
        <w:tc>
          <w:tcPr>
            <w:tcW w:w="4676" w:type="dxa"/>
          </w:tcPr>
          <w:p w14:paraId="6356774A" w14:textId="77777777" w:rsidR="0097481D" w:rsidRPr="001E0126" w:rsidRDefault="0097481D" w:rsidP="0097481D">
            <w:pPr>
              <w:ind w:right="-1544"/>
              <w:rPr>
                <w:sz w:val="22"/>
                <w:szCs w:val="22"/>
                <w:lang w:val="lt-LT"/>
              </w:rPr>
            </w:pPr>
          </w:p>
        </w:tc>
      </w:tr>
      <w:tr w:rsidR="0097481D" w:rsidRPr="001E0126" w14:paraId="4F461C97" w14:textId="77777777" w:rsidTr="00B3500D">
        <w:tc>
          <w:tcPr>
            <w:tcW w:w="4962" w:type="dxa"/>
          </w:tcPr>
          <w:p w14:paraId="7775E303" w14:textId="77777777" w:rsidR="0097481D" w:rsidRPr="001E0126" w:rsidRDefault="0097481D" w:rsidP="0097481D">
            <w:pPr>
              <w:ind w:right="-1544"/>
              <w:rPr>
                <w:sz w:val="22"/>
                <w:szCs w:val="22"/>
              </w:rPr>
            </w:pPr>
            <w:proofErr w:type="spellStart"/>
            <w:r w:rsidRPr="001E0126">
              <w:rPr>
                <w:sz w:val="22"/>
                <w:szCs w:val="22"/>
              </w:rPr>
              <w:t>Įmonės</w:t>
            </w:r>
            <w:proofErr w:type="spellEnd"/>
            <w:r w:rsidRPr="001E0126">
              <w:rPr>
                <w:sz w:val="22"/>
                <w:szCs w:val="22"/>
              </w:rPr>
              <w:t xml:space="preserve"> </w:t>
            </w:r>
            <w:proofErr w:type="spellStart"/>
            <w:r w:rsidRPr="001E0126">
              <w:rPr>
                <w:sz w:val="22"/>
                <w:szCs w:val="22"/>
              </w:rPr>
              <w:t>kodas</w:t>
            </w:r>
            <w:proofErr w:type="spellEnd"/>
            <w:r w:rsidRPr="001E0126">
              <w:rPr>
                <w:sz w:val="22"/>
                <w:szCs w:val="22"/>
              </w:rPr>
              <w:t xml:space="preserve"> 140033557</w:t>
            </w:r>
          </w:p>
          <w:p w14:paraId="1E222AEA" w14:textId="0092D996" w:rsidR="0097481D" w:rsidRPr="001E0126" w:rsidRDefault="0097481D" w:rsidP="0097481D">
            <w:pPr>
              <w:ind w:right="-1544"/>
              <w:rPr>
                <w:sz w:val="22"/>
                <w:szCs w:val="22"/>
                <w:lang w:val="lt-LT"/>
              </w:rPr>
            </w:pPr>
            <w:r w:rsidRPr="001E0126">
              <w:rPr>
                <w:sz w:val="22"/>
                <w:szCs w:val="22"/>
                <w:lang w:val="lt-LT"/>
              </w:rPr>
              <w:t xml:space="preserve">PVM mokėtojo kodas </w:t>
            </w:r>
            <w:r w:rsidRPr="001E0126">
              <w:rPr>
                <w:sz w:val="22"/>
                <w:szCs w:val="22"/>
              </w:rPr>
              <w:t>LT400335515</w:t>
            </w:r>
          </w:p>
        </w:tc>
        <w:tc>
          <w:tcPr>
            <w:tcW w:w="4676" w:type="dxa"/>
          </w:tcPr>
          <w:p w14:paraId="1FD52701" w14:textId="77777777" w:rsidR="0097481D" w:rsidRPr="001E0126" w:rsidRDefault="0097481D" w:rsidP="0097481D">
            <w:pPr>
              <w:ind w:right="-1544"/>
              <w:rPr>
                <w:sz w:val="22"/>
                <w:szCs w:val="22"/>
                <w:lang w:val="lt-LT"/>
              </w:rPr>
            </w:pPr>
          </w:p>
        </w:tc>
      </w:tr>
      <w:tr w:rsidR="0097481D" w:rsidRPr="001E0126" w14:paraId="3D079C14" w14:textId="77777777" w:rsidTr="00B3500D">
        <w:tc>
          <w:tcPr>
            <w:tcW w:w="4962" w:type="dxa"/>
          </w:tcPr>
          <w:p w14:paraId="4FC3B4C8" w14:textId="3A9313EB" w:rsidR="0097481D" w:rsidRPr="001E0126" w:rsidRDefault="0097481D" w:rsidP="0097481D">
            <w:pPr>
              <w:ind w:right="-1544"/>
              <w:rPr>
                <w:sz w:val="22"/>
                <w:szCs w:val="22"/>
                <w:lang w:val="lt-LT"/>
              </w:rPr>
            </w:pPr>
            <w:r w:rsidRPr="001E0126">
              <w:rPr>
                <w:sz w:val="22"/>
                <w:szCs w:val="22"/>
                <w:lang w:val="lt-LT"/>
              </w:rPr>
              <w:t xml:space="preserve">Adresas </w:t>
            </w:r>
            <w:hyperlink r:id="rId8" w:tgtFrame="_blank" w:history="1">
              <w:r w:rsidRPr="001E0126">
                <w:rPr>
                  <w:sz w:val="22"/>
                  <w:szCs w:val="22"/>
                  <w:lang w:val="lt-LT"/>
                </w:rPr>
                <w:t xml:space="preserve">Garažų g. 2, </w:t>
              </w:r>
              <w:r w:rsidR="004C2633">
                <w:rPr>
                  <w:sz w:val="22"/>
                  <w:szCs w:val="22"/>
                  <w:lang w:val="lt-LT"/>
                </w:rPr>
                <w:t>9</w:t>
              </w:r>
              <w:r w:rsidRPr="001E0126">
                <w:rPr>
                  <w:sz w:val="22"/>
                  <w:szCs w:val="22"/>
                  <w:lang w:val="lt-LT"/>
                </w:rPr>
                <w:t>2101 Klaipėda</w:t>
              </w:r>
            </w:hyperlink>
          </w:p>
        </w:tc>
        <w:tc>
          <w:tcPr>
            <w:tcW w:w="4676" w:type="dxa"/>
          </w:tcPr>
          <w:p w14:paraId="21FB3406" w14:textId="77777777" w:rsidR="0097481D" w:rsidRPr="001E0126" w:rsidRDefault="0097481D" w:rsidP="0097481D">
            <w:pPr>
              <w:ind w:right="-1544"/>
              <w:rPr>
                <w:sz w:val="22"/>
                <w:szCs w:val="22"/>
                <w:lang w:val="lt-LT"/>
              </w:rPr>
            </w:pPr>
          </w:p>
        </w:tc>
      </w:tr>
      <w:tr w:rsidR="0097481D" w:rsidRPr="001E0126" w14:paraId="0DFD2235" w14:textId="77777777" w:rsidTr="00B3500D">
        <w:trPr>
          <w:trHeight w:val="164"/>
        </w:trPr>
        <w:tc>
          <w:tcPr>
            <w:tcW w:w="4962" w:type="dxa"/>
          </w:tcPr>
          <w:p w14:paraId="670763E7" w14:textId="77777777" w:rsidR="0097481D" w:rsidRPr="001E0126" w:rsidRDefault="0097481D" w:rsidP="0097481D">
            <w:pPr>
              <w:ind w:right="-1544"/>
              <w:rPr>
                <w:sz w:val="22"/>
                <w:szCs w:val="22"/>
              </w:rPr>
            </w:pPr>
            <w:r w:rsidRPr="001E0126">
              <w:rPr>
                <w:sz w:val="22"/>
                <w:szCs w:val="22"/>
              </w:rPr>
              <w:t xml:space="preserve">El. </w:t>
            </w:r>
            <w:proofErr w:type="spellStart"/>
            <w:r w:rsidRPr="001E0126">
              <w:rPr>
                <w:sz w:val="22"/>
                <w:szCs w:val="22"/>
              </w:rPr>
              <w:t>paštas</w:t>
            </w:r>
            <w:proofErr w:type="spellEnd"/>
            <w:r w:rsidRPr="001E0126">
              <w:rPr>
                <w:sz w:val="22"/>
                <w:szCs w:val="22"/>
              </w:rPr>
              <w:t xml:space="preserve"> </w:t>
            </w:r>
            <w:hyperlink r:id="rId9" w:history="1">
              <w:r w:rsidRPr="001E0126">
                <w:rPr>
                  <w:i/>
                  <w:iCs/>
                  <w:color w:val="0070C0"/>
                  <w:sz w:val="22"/>
                  <w:szCs w:val="22"/>
                  <w:lang w:val="lt-LT"/>
                </w:rPr>
                <w:t>klap@klap.lt</w:t>
              </w:r>
            </w:hyperlink>
          </w:p>
          <w:p w14:paraId="67FB7332" w14:textId="21907654" w:rsidR="0097481D" w:rsidRPr="001E0126" w:rsidRDefault="0097481D" w:rsidP="0097481D">
            <w:pPr>
              <w:ind w:right="-1544"/>
              <w:rPr>
                <w:sz w:val="22"/>
                <w:szCs w:val="22"/>
              </w:rPr>
            </w:pPr>
            <w:r w:rsidRPr="001E0126">
              <w:rPr>
                <w:sz w:val="22"/>
                <w:szCs w:val="22"/>
              </w:rPr>
              <w:t>Tel. +370 46 411 559</w:t>
            </w:r>
          </w:p>
        </w:tc>
        <w:tc>
          <w:tcPr>
            <w:tcW w:w="4676" w:type="dxa"/>
          </w:tcPr>
          <w:p w14:paraId="347F2D64" w14:textId="77777777" w:rsidR="0097481D" w:rsidRPr="001E0126" w:rsidRDefault="0097481D" w:rsidP="0097481D">
            <w:pPr>
              <w:ind w:right="-1544"/>
              <w:rPr>
                <w:sz w:val="22"/>
                <w:szCs w:val="22"/>
                <w:lang w:val="lt-LT"/>
              </w:rPr>
            </w:pPr>
          </w:p>
        </w:tc>
      </w:tr>
      <w:tr w:rsidR="0097481D" w:rsidRPr="001E0126" w14:paraId="12D78C5D" w14:textId="77777777" w:rsidTr="00B3500D">
        <w:tc>
          <w:tcPr>
            <w:tcW w:w="4962" w:type="dxa"/>
          </w:tcPr>
          <w:p w14:paraId="40868427" w14:textId="77777777" w:rsidR="0097481D" w:rsidRPr="001E0126" w:rsidRDefault="0097481D" w:rsidP="0097481D">
            <w:pPr>
              <w:ind w:right="-1544"/>
              <w:rPr>
                <w:sz w:val="22"/>
                <w:szCs w:val="22"/>
                <w:lang w:val="pl-PL"/>
              </w:rPr>
            </w:pPr>
            <w:proofErr w:type="spellStart"/>
            <w:r w:rsidRPr="001E0126">
              <w:rPr>
                <w:sz w:val="22"/>
                <w:szCs w:val="22"/>
                <w:lang w:val="pl-PL"/>
              </w:rPr>
              <w:t>A.s</w:t>
            </w:r>
            <w:proofErr w:type="spellEnd"/>
            <w:r w:rsidRPr="001E0126">
              <w:rPr>
                <w:sz w:val="22"/>
                <w:szCs w:val="22"/>
                <w:lang w:val="pl-PL"/>
              </w:rPr>
              <w:t>. LT85 7300 0100 0230 1403</w:t>
            </w:r>
          </w:p>
          <w:p w14:paraId="038899DF" w14:textId="77777777" w:rsidR="0097481D" w:rsidRPr="001E0126" w:rsidRDefault="0097481D" w:rsidP="0097481D">
            <w:pPr>
              <w:ind w:right="-1544"/>
              <w:rPr>
                <w:sz w:val="22"/>
                <w:szCs w:val="22"/>
                <w:lang w:val="lt-LT"/>
              </w:rPr>
            </w:pPr>
            <w:r w:rsidRPr="001E0126">
              <w:rPr>
                <w:sz w:val="22"/>
                <w:szCs w:val="22"/>
                <w:lang w:val="lt-LT"/>
              </w:rPr>
              <w:t>AB Swedbank, banko kodas 73000</w:t>
            </w:r>
          </w:p>
          <w:p w14:paraId="7EE548CA" w14:textId="77777777" w:rsidR="0097481D" w:rsidRPr="001E0126" w:rsidRDefault="0097481D" w:rsidP="0097481D">
            <w:pPr>
              <w:ind w:right="-1544"/>
              <w:rPr>
                <w:sz w:val="22"/>
                <w:szCs w:val="22"/>
                <w:lang w:val="lt-LT"/>
              </w:rPr>
            </w:pPr>
            <w:r w:rsidRPr="001E0126">
              <w:rPr>
                <w:sz w:val="22"/>
                <w:szCs w:val="22"/>
                <w:lang w:val="lt-LT"/>
              </w:rPr>
              <w:t>Generalinis direktorius</w:t>
            </w:r>
          </w:p>
          <w:p w14:paraId="43160CAB" w14:textId="3D265A8E" w:rsidR="0097481D" w:rsidRPr="001E0126" w:rsidRDefault="0097481D" w:rsidP="0097481D">
            <w:pPr>
              <w:ind w:right="-1544"/>
              <w:rPr>
                <w:sz w:val="22"/>
                <w:szCs w:val="22"/>
                <w:lang w:val="lt-LT"/>
              </w:rPr>
            </w:pPr>
            <w:r w:rsidRPr="001E0126">
              <w:rPr>
                <w:sz w:val="22"/>
                <w:szCs w:val="22"/>
                <w:lang w:val="lt-LT"/>
              </w:rPr>
              <w:t>Vaidas Ramanauskas</w:t>
            </w:r>
          </w:p>
        </w:tc>
        <w:tc>
          <w:tcPr>
            <w:tcW w:w="4676" w:type="dxa"/>
          </w:tcPr>
          <w:p w14:paraId="3FF0C58D" w14:textId="77777777" w:rsidR="0097481D" w:rsidRPr="001E0126" w:rsidRDefault="0097481D" w:rsidP="0097481D">
            <w:pPr>
              <w:ind w:right="-1544"/>
              <w:rPr>
                <w:sz w:val="22"/>
                <w:szCs w:val="22"/>
                <w:lang w:val="lt-LT"/>
              </w:rPr>
            </w:pPr>
          </w:p>
        </w:tc>
      </w:tr>
    </w:tbl>
    <w:p w14:paraId="2965FA15" w14:textId="77777777" w:rsidR="004C2633" w:rsidRPr="0053226F" w:rsidRDefault="004F3C7D" w:rsidP="009812AB">
      <w:pPr>
        <w:pStyle w:val="CentrBoldm"/>
        <w:rPr>
          <w:rFonts w:ascii="Times New Roman" w:hAnsi="Times New Roman"/>
          <w:bCs w:val="0"/>
          <w:sz w:val="12"/>
          <w:szCs w:val="12"/>
          <w:lang w:val="lt-LT"/>
        </w:rPr>
      </w:pPr>
      <w:r w:rsidRPr="0053226F">
        <w:rPr>
          <w:rFonts w:ascii="Times New Roman" w:hAnsi="Times New Roman"/>
          <w:bCs w:val="0"/>
          <w:sz w:val="12"/>
          <w:szCs w:val="12"/>
          <w:lang w:val="lt-LT"/>
        </w:rPr>
        <w:br w:type="page"/>
      </w:r>
    </w:p>
    <w:p w14:paraId="70C4AAC3" w14:textId="2AF508DB" w:rsidR="004C2633" w:rsidRPr="004C2633" w:rsidRDefault="004C2633" w:rsidP="004C2633">
      <w:pPr>
        <w:jc w:val="right"/>
        <w:rPr>
          <w:bCs/>
          <w:sz w:val="22"/>
          <w:szCs w:val="22"/>
        </w:rPr>
      </w:pPr>
      <w:proofErr w:type="spellStart"/>
      <w:r w:rsidRPr="004C2633">
        <w:rPr>
          <w:bCs/>
          <w:sz w:val="22"/>
          <w:szCs w:val="22"/>
        </w:rPr>
        <w:lastRenderedPageBreak/>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1priedas</w:t>
      </w:r>
    </w:p>
    <w:p w14:paraId="43D7FC64" w14:textId="77777777" w:rsidR="004C2633" w:rsidRPr="004C2633" w:rsidRDefault="004C2633" w:rsidP="004C2633">
      <w:pPr>
        <w:jc w:val="right"/>
        <w:rPr>
          <w:bCs/>
          <w:sz w:val="22"/>
          <w:szCs w:val="22"/>
        </w:rPr>
      </w:pPr>
    </w:p>
    <w:p w14:paraId="4FFA646A" w14:textId="77777777" w:rsidR="004C2633" w:rsidRPr="004C2633" w:rsidRDefault="004C2633" w:rsidP="004C2633">
      <w:pPr>
        <w:jc w:val="center"/>
        <w:rPr>
          <w:b/>
          <w:sz w:val="22"/>
          <w:szCs w:val="22"/>
        </w:rPr>
      </w:pPr>
      <w:r w:rsidRPr="004C2633">
        <w:rPr>
          <w:b/>
          <w:sz w:val="22"/>
          <w:szCs w:val="22"/>
        </w:rPr>
        <w:t xml:space="preserve">TECHNINĖ SPECIFIKACIJA </w:t>
      </w:r>
    </w:p>
    <w:p w14:paraId="53EB196A" w14:textId="32FB8677" w:rsidR="004C2633" w:rsidRPr="004C2633" w:rsidRDefault="004C2633" w:rsidP="004C2633">
      <w:pPr>
        <w:pStyle w:val="Default"/>
        <w:jc w:val="center"/>
        <w:rPr>
          <w:sz w:val="22"/>
          <w:szCs w:val="22"/>
        </w:rPr>
      </w:pPr>
      <w:r w:rsidRPr="004C2633">
        <w:rPr>
          <w:b/>
          <w:sz w:val="22"/>
          <w:szCs w:val="22"/>
        </w:rPr>
        <w:t>TRANSPORTO STEBĖJIMO ĮRENGINIAI</w:t>
      </w:r>
    </w:p>
    <w:p w14:paraId="7D3AC85A" w14:textId="77777777" w:rsidR="004C2633" w:rsidRPr="004C2633" w:rsidRDefault="004C2633" w:rsidP="004C2633">
      <w:pPr>
        <w:pStyle w:val="Default"/>
        <w:jc w:val="both"/>
        <w:rPr>
          <w:sz w:val="22"/>
          <w:szCs w:val="22"/>
        </w:rPr>
      </w:pPr>
    </w:p>
    <w:p w14:paraId="53252486" w14:textId="77777777" w:rsidR="004C2633" w:rsidRPr="004C2633" w:rsidRDefault="004C2633" w:rsidP="004C2633">
      <w:pPr>
        <w:pStyle w:val="Default"/>
        <w:jc w:val="both"/>
        <w:rPr>
          <w:sz w:val="22"/>
          <w:szCs w:val="22"/>
        </w:rPr>
      </w:pPr>
    </w:p>
    <w:p w14:paraId="52F6FE06" w14:textId="77777777" w:rsidR="004C2633" w:rsidRPr="004C2633" w:rsidRDefault="004C2633" w:rsidP="004C2633">
      <w:pPr>
        <w:pStyle w:val="Default"/>
        <w:jc w:val="both"/>
        <w:rPr>
          <w:sz w:val="22"/>
          <w:szCs w:val="22"/>
        </w:rPr>
      </w:pPr>
    </w:p>
    <w:p w14:paraId="687C01BF" w14:textId="77777777" w:rsidR="004C2633" w:rsidRPr="004C2633" w:rsidRDefault="004C2633" w:rsidP="004C2633">
      <w:pPr>
        <w:pStyle w:val="Default"/>
        <w:jc w:val="both"/>
        <w:rPr>
          <w:sz w:val="22"/>
          <w:szCs w:val="22"/>
        </w:rPr>
      </w:pPr>
      <w:r w:rsidRPr="004C2633">
        <w:rPr>
          <w:sz w:val="22"/>
          <w:szCs w:val="22"/>
        </w:rPr>
        <w:t>.......</w:t>
      </w:r>
    </w:p>
    <w:p w14:paraId="785BE6DB" w14:textId="77777777" w:rsidR="004C2633" w:rsidRPr="004C2633" w:rsidRDefault="004C2633" w:rsidP="004C2633">
      <w:pPr>
        <w:pStyle w:val="Default"/>
        <w:jc w:val="both"/>
        <w:rPr>
          <w:sz w:val="22"/>
          <w:szCs w:val="22"/>
        </w:rPr>
      </w:pPr>
    </w:p>
    <w:p w14:paraId="78B46407" w14:textId="77777777" w:rsidR="004C2633" w:rsidRPr="004C2633" w:rsidRDefault="004C2633" w:rsidP="004C2633">
      <w:pPr>
        <w:pStyle w:val="Default"/>
        <w:jc w:val="both"/>
        <w:rPr>
          <w:sz w:val="22"/>
          <w:szCs w:val="22"/>
        </w:rPr>
      </w:pPr>
    </w:p>
    <w:p w14:paraId="3B6E6624" w14:textId="77777777" w:rsidR="004C2633" w:rsidRPr="004C2633" w:rsidRDefault="004C2633" w:rsidP="004C2633">
      <w:pPr>
        <w:pStyle w:val="Default"/>
        <w:jc w:val="both"/>
        <w:rPr>
          <w:sz w:val="22"/>
          <w:szCs w:val="22"/>
        </w:rPr>
      </w:pPr>
    </w:p>
    <w:p w14:paraId="155147D3" w14:textId="77777777" w:rsidR="004C2633" w:rsidRPr="004C2633" w:rsidRDefault="004C2633" w:rsidP="004C2633">
      <w:pPr>
        <w:pStyle w:val="Default"/>
        <w:jc w:val="both"/>
        <w:rPr>
          <w:sz w:val="22"/>
          <w:szCs w:val="22"/>
        </w:rPr>
      </w:pPr>
    </w:p>
    <w:p w14:paraId="6A3D2DD6" w14:textId="77777777" w:rsidR="004C2633" w:rsidRPr="004C2633" w:rsidRDefault="004C2633" w:rsidP="004C2633">
      <w:pPr>
        <w:pStyle w:val="Default"/>
        <w:jc w:val="both"/>
        <w:rPr>
          <w:sz w:val="22"/>
          <w:szCs w:val="22"/>
        </w:rPr>
      </w:pPr>
    </w:p>
    <w:p w14:paraId="48144FD2" w14:textId="77777777" w:rsidR="004C2633" w:rsidRPr="004C2633" w:rsidRDefault="004C2633" w:rsidP="004C2633">
      <w:pPr>
        <w:pStyle w:val="Default"/>
        <w:jc w:val="both"/>
        <w:rPr>
          <w:sz w:val="22"/>
          <w:szCs w:val="22"/>
        </w:rPr>
      </w:pPr>
    </w:p>
    <w:p w14:paraId="4E470667" w14:textId="77777777" w:rsidR="004C2633" w:rsidRPr="004C2633" w:rsidRDefault="004C2633" w:rsidP="004C2633">
      <w:pPr>
        <w:rPr>
          <w:bCs/>
          <w:sz w:val="22"/>
          <w:szCs w:val="22"/>
          <w:u w:val="single"/>
        </w:rPr>
      </w:pP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u w:val="single"/>
        </w:rPr>
        <w:tab/>
      </w:r>
      <w:r w:rsidRPr="004C2633">
        <w:rPr>
          <w:bCs/>
          <w:sz w:val="22"/>
          <w:szCs w:val="22"/>
          <w:u w:val="single"/>
        </w:rPr>
        <w:tab/>
      </w:r>
      <w:r w:rsidRPr="004C2633">
        <w:rPr>
          <w:bCs/>
          <w:sz w:val="22"/>
          <w:szCs w:val="22"/>
          <w:u w:val="single"/>
        </w:rPr>
        <w:tab/>
      </w:r>
      <w:r w:rsidRPr="004C2633">
        <w:rPr>
          <w:bCs/>
          <w:sz w:val="22"/>
          <w:szCs w:val="22"/>
          <w:u w:val="single"/>
        </w:rPr>
        <w:tab/>
      </w:r>
    </w:p>
    <w:p w14:paraId="15CD7277" w14:textId="77777777" w:rsidR="004C2633" w:rsidRPr="004C2633" w:rsidRDefault="004C2633" w:rsidP="004C2633">
      <w:pPr>
        <w:jc w:val="right"/>
        <w:rPr>
          <w:bCs/>
          <w:sz w:val="22"/>
          <w:szCs w:val="22"/>
        </w:rPr>
      </w:pPr>
    </w:p>
    <w:p w14:paraId="05ACF8EE" w14:textId="77777777" w:rsidR="004C2633" w:rsidRPr="004C2633" w:rsidRDefault="004C2633" w:rsidP="004C2633">
      <w:pPr>
        <w:jc w:val="right"/>
        <w:rPr>
          <w:bCs/>
          <w:sz w:val="22"/>
          <w:szCs w:val="22"/>
        </w:rPr>
      </w:pPr>
    </w:p>
    <w:p w14:paraId="57D670B1" w14:textId="56642409" w:rsidR="004C2633" w:rsidRPr="004C2633" w:rsidRDefault="004C2633" w:rsidP="004C2633">
      <w:pPr>
        <w:jc w:val="right"/>
        <w:rPr>
          <w:bCs/>
          <w:sz w:val="22"/>
          <w:szCs w:val="22"/>
        </w:rPr>
      </w:pPr>
      <w:proofErr w:type="spellStart"/>
      <w:r w:rsidRPr="004C2633">
        <w:rPr>
          <w:bCs/>
          <w:sz w:val="22"/>
          <w:szCs w:val="22"/>
        </w:rPr>
        <w:t>Sutarties</w:t>
      </w:r>
      <w:proofErr w:type="spellEnd"/>
      <w:r w:rsidRPr="004C2633">
        <w:rPr>
          <w:bCs/>
          <w:sz w:val="22"/>
          <w:szCs w:val="22"/>
        </w:rPr>
        <w:t xml:space="preserve"> </w:t>
      </w:r>
      <w:proofErr w:type="spellStart"/>
      <w:r w:rsidRPr="004C2633">
        <w:rPr>
          <w:bCs/>
          <w:sz w:val="22"/>
          <w:szCs w:val="22"/>
        </w:rPr>
        <w:t>specialiųjų</w:t>
      </w:r>
      <w:proofErr w:type="spellEnd"/>
      <w:r w:rsidRPr="004C2633">
        <w:rPr>
          <w:bCs/>
          <w:sz w:val="22"/>
          <w:szCs w:val="22"/>
        </w:rPr>
        <w:t xml:space="preserve"> </w:t>
      </w:r>
      <w:proofErr w:type="spellStart"/>
      <w:r w:rsidRPr="004C2633">
        <w:rPr>
          <w:bCs/>
          <w:sz w:val="22"/>
          <w:szCs w:val="22"/>
        </w:rPr>
        <w:t>sąlygų</w:t>
      </w:r>
      <w:proofErr w:type="spellEnd"/>
      <w:r w:rsidRPr="004C2633">
        <w:rPr>
          <w:bCs/>
          <w:sz w:val="22"/>
          <w:szCs w:val="22"/>
        </w:rPr>
        <w:t xml:space="preserve"> 2 </w:t>
      </w:r>
      <w:proofErr w:type="spellStart"/>
      <w:r w:rsidRPr="004C2633">
        <w:rPr>
          <w:bCs/>
          <w:sz w:val="22"/>
          <w:szCs w:val="22"/>
        </w:rPr>
        <w:t>priedas</w:t>
      </w:r>
      <w:proofErr w:type="spellEnd"/>
    </w:p>
    <w:p w14:paraId="58AE12E9" w14:textId="77777777" w:rsidR="004C2633" w:rsidRPr="004C2633" w:rsidRDefault="004C2633" w:rsidP="004C2633">
      <w:pPr>
        <w:jc w:val="right"/>
        <w:rPr>
          <w:bCs/>
          <w:sz w:val="22"/>
          <w:szCs w:val="22"/>
        </w:rPr>
      </w:pPr>
    </w:p>
    <w:p w14:paraId="291861F7" w14:textId="77777777" w:rsidR="004C2633" w:rsidRPr="004C2633" w:rsidRDefault="004C2633" w:rsidP="004C2633">
      <w:pPr>
        <w:jc w:val="center"/>
        <w:rPr>
          <w:b/>
          <w:sz w:val="22"/>
          <w:szCs w:val="22"/>
        </w:rPr>
      </w:pPr>
      <w:r w:rsidRPr="004C2633">
        <w:rPr>
          <w:b/>
          <w:sz w:val="22"/>
          <w:szCs w:val="22"/>
        </w:rPr>
        <w:t xml:space="preserve">PREKIŲ ĮKAINIAI </w:t>
      </w:r>
    </w:p>
    <w:p w14:paraId="27731B19" w14:textId="25EAF049" w:rsidR="004C2633" w:rsidRPr="004C2633" w:rsidRDefault="004C2633" w:rsidP="004C2633">
      <w:pPr>
        <w:pStyle w:val="Default"/>
        <w:jc w:val="center"/>
        <w:rPr>
          <w:sz w:val="22"/>
          <w:szCs w:val="22"/>
        </w:rPr>
      </w:pPr>
      <w:r w:rsidRPr="004C2633">
        <w:rPr>
          <w:b/>
          <w:sz w:val="22"/>
          <w:szCs w:val="22"/>
        </w:rPr>
        <w:t>TRANSPORTO STEBĖJIMO ĮRENGINIAI</w:t>
      </w:r>
    </w:p>
    <w:p w14:paraId="05E343CF" w14:textId="77777777" w:rsidR="004C2633" w:rsidRPr="004C2633" w:rsidRDefault="004C2633" w:rsidP="004C2633">
      <w:pPr>
        <w:pStyle w:val="Default"/>
        <w:jc w:val="both"/>
        <w:rPr>
          <w:sz w:val="22"/>
          <w:szCs w:val="22"/>
        </w:rPr>
      </w:pPr>
    </w:p>
    <w:p w14:paraId="7AAD18BD" w14:textId="77777777" w:rsidR="004C2633" w:rsidRPr="004C2633" w:rsidRDefault="004C2633" w:rsidP="004C2633">
      <w:pPr>
        <w:pStyle w:val="Default"/>
        <w:jc w:val="both"/>
        <w:rPr>
          <w:sz w:val="22"/>
          <w:szCs w:val="22"/>
        </w:rPr>
      </w:pPr>
    </w:p>
    <w:p w14:paraId="5D9B01DF" w14:textId="77777777" w:rsidR="004C2633" w:rsidRPr="004C2633" w:rsidRDefault="004C2633" w:rsidP="004C2633">
      <w:pPr>
        <w:pStyle w:val="Default"/>
        <w:jc w:val="both"/>
        <w:rPr>
          <w:sz w:val="22"/>
          <w:szCs w:val="22"/>
        </w:rPr>
      </w:pPr>
    </w:p>
    <w:p w14:paraId="1EA3A18E" w14:textId="77777777" w:rsidR="004C2633" w:rsidRPr="004C2633" w:rsidRDefault="004C2633" w:rsidP="004C2633">
      <w:pPr>
        <w:pStyle w:val="Default"/>
        <w:jc w:val="both"/>
        <w:rPr>
          <w:sz w:val="22"/>
          <w:szCs w:val="22"/>
        </w:rPr>
      </w:pPr>
      <w:r w:rsidRPr="004C2633">
        <w:rPr>
          <w:sz w:val="22"/>
          <w:szCs w:val="22"/>
        </w:rPr>
        <w:t>.......</w:t>
      </w:r>
    </w:p>
    <w:p w14:paraId="06797A63" w14:textId="77777777" w:rsidR="004C2633" w:rsidRPr="004C2633" w:rsidRDefault="004C2633" w:rsidP="004C2633">
      <w:pPr>
        <w:pStyle w:val="Default"/>
        <w:jc w:val="both"/>
        <w:rPr>
          <w:sz w:val="22"/>
          <w:szCs w:val="22"/>
        </w:rPr>
      </w:pPr>
    </w:p>
    <w:p w14:paraId="7D58EB79" w14:textId="77777777" w:rsidR="004C2633" w:rsidRPr="004C2633" w:rsidRDefault="004C2633" w:rsidP="004C2633">
      <w:pPr>
        <w:pStyle w:val="Default"/>
        <w:jc w:val="both"/>
        <w:rPr>
          <w:sz w:val="22"/>
          <w:szCs w:val="22"/>
        </w:rPr>
      </w:pPr>
    </w:p>
    <w:p w14:paraId="574E740C" w14:textId="77777777" w:rsidR="004C2633" w:rsidRPr="004C2633" w:rsidRDefault="004C2633" w:rsidP="004C2633">
      <w:pPr>
        <w:pStyle w:val="Default"/>
        <w:jc w:val="both"/>
        <w:rPr>
          <w:sz w:val="22"/>
          <w:szCs w:val="22"/>
        </w:rPr>
      </w:pPr>
    </w:p>
    <w:p w14:paraId="77C6CA32" w14:textId="77777777" w:rsidR="004C2633" w:rsidRPr="004C2633" w:rsidRDefault="004C2633" w:rsidP="004C2633">
      <w:pPr>
        <w:pStyle w:val="Default"/>
        <w:jc w:val="both"/>
        <w:rPr>
          <w:sz w:val="22"/>
          <w:szCs w:val="22"/>
        </w:rPr>
      </w:pPr>
    </w:p>
    <w:p w14:paraId="2047D834" w14:textId="77777777" w:rsidR="004C2633" w:rsidRPr="004C2633" w:rsidRDefault="004C2633" w:rsidP="004C2633">
      <w:pPr>
        <w:pStyle w:val="Default"/>
        <w:jc w:val="both"/>
        <w:rPr>
          <w:sz w:val="22"/>
          <w:szCs w:val="22"/>
        </w:rPr>
      </w:pPr>
    </w:p>
    <w:p w14:paraId="7F3DF610" w14:textId="77777777" w:rsidR="004C2633" w:rsidRPr="004C2633" w:rsidRDefault="004C2633" w:rsidP="004C2633">
      <w:pPr>
        <w:pStyle w:val="Default"/>
        <w:jc w:val="both"/>
        <w:rPr>
          <w:sz w:val="22"/>
          <w:szCs w:val="22"/>
        </w:rPr>
      </w:pPr>
    </w:p>
    <w:p w14:paraId="0715C657" w14:textId="77777777" w:rsidR="004C2633" w:rsidRPr="004C2633" w:rsidRDefault="004C2633" w:rsidP="004C2633">
      <w:pPr>
        <w:pStyle w:val="Default"/>
        <w:jc w:val="both"/>
        <w:rPr>
          <w:sz w:val="22"/>
          <w:szCs w:val="22"/>
        </w:rPr>
      </w:pPr>
    </w:p>
    <w:p w14:paraId="6966BB43" w14:textId="77777777" w:rsidR="004C2633" w:rsidRPr="004C2633" w:rsidRDefault="004C2633" w:rsidP="004C2633">
      <w:pPr>
        <w:pStyle w:val="Default"/>
        <w:jc w:val="both"/>
        <w:rPr>
          <w:sz w:val="22"/>
          <w:szCs w:val="22"/>
        </w:rPr>
      </w:pPr>
    </w:p>
    <w:p w14:paraId="252AFA5E" w14:textId="77777777" w:rsidR="004C2633" w:rsidRPr="004C2633" w:rsidRDefault="004C2633" w:rsidP="004C2633">
      <w:pPr>
        <w:pStyle w:val="Default"/>
        <w:jc w:val="both"/>
        <w:rPr>
          <w:sz w:val="22"/>
          <w:szCs w:val="22"/>
        </w:rPr>
      </w:pPr>
    </w:p>
    <w:p w14:paraId="7CD3B9BE" w14:textId="77777777" w:rsidR="004C2633" w:rsidRPr="004C2633" w:rsidRDefault="004C2633" w:rsidP="004C2633">
      <w:pPr>
        <w:rPr>
          <w:bCs/>
          <w:sz w:val="22"/>
          <w:szCs w:val="22"/>
        </w:rPr>
      </w:pP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rPr>
        <w:tab/>
      </w:r>
      <w:r w:rsidRPr="004C2633">
        <w:rPr>
          <w:bCs/>
          <w:sz w:val="22"/>
          <w:szCs w:val="22"/>
          <w:u w:val="single"/>
        </w:rPr>
        <w:tab/>
      </w:r>
      <w:r w:rsidRPr="004C2633">
        <w:rPr>
          <w:bCs/>
          <w:sz w:val="22"/>
          <w:szCs w:val="22"/>
          <w:u w:val="single"/>
        </w:rPr>
        <w:tab/>
      </w:r>
      <w:r w:rsidRPr="004C2633">
        <w:rPr>
          <w:bCs/>
          <w:sz w:val="22"/>
          <w:szCs w:val="22"/>
          <w:u w:val="single"/>
        </w:rPr>
        <w:tab/>
      </w:r>
      <w:r w:rsidRPr="004C2633">
        <w:rPr>
          <w:bCs/>
          <w:sz w:val="22"/>
          <w:szCs w:val="22"/>
          <w:u w:val="single"/>
        </w:rPr>
        <w:tab/>
      </w:r>
    </w:p>
    <w:p w14:paraId="1F074A4E" w14:textId="3C8AC207" w:rsidR="004C2633" w:rsidRPr="004C2633" w:rsidRDefault="004C2633" w:rsidP="004C2633">
      <w:pPr>
        <w:rPr>
          <w:b/>
          <w:sz w:val="22"/>
          <w:szCs w:val="22"/>
          <w:lang w:val="lt-LT"/>
        </w:rPr>
      </w:pPr>
      <w:r w:rsidRPr="004C2633">
        <w:rPr>
          <w:bCs/>
          <w:sz w:val="22"/>
          <w:szCs w:val="22"/>
          <w:lang w:val="lt-LT"/>
        </w:rPr>
        <w:br w:type="page"/>
      </w:r>
    </w:p>
    <w:p w14:paraId="32424A6E" w14:textId="77777777" w:rsidR="004C2633" w:rsidRDefault="004C2633" w:rsidP="004C2633">
      <w:pPr>
        <w:pStyle w:val="CentrBoldm"/>
        <w:jc w:val="left"/>
        <w:rPr>
          <w:rFonts w:ascii="Times New Roman" w:hAnsi="Times New Roman"/>
          <w:bCs w:val="0"/>
          <w:sz w:val="22"/>
          <w:szCs w:val="22"/>
          <w:lang w:val="lt-LT"/>
        </w:rPr>
      </w:pPr>
    </w:p>
    <w:p w14:paraId="031B00B7" w14:textId="4837C82D" w:rsidR="009812AB" w:rsidRPr="001E0126" w:rsidRDefault="009812AB" w:rsidP="009812AB">
      <w:pPr>
        <w:pStyle w:val="CentrBoldm"/>
        <w:rPr>
          <w:rFonts w:ascii="Times New Roman" w:hAnsi="Times New Roman"/>
          <w:sz w:val="22"/>
          <w:szCs w:val="22"/>
          <w:lang w:val="lt-LT"/>
        </w:rPr>
      </w:pPr>
      <w:r w:rsidRPr="001E0126">
        <w:rPr>
          <w:rFonts w:ascii="Times New Roman" w:hAnsi="Times New Roman"/>
          <w:sz w:val="22"/>
          <w:szCs w:val="22"/>
          <w:lang w:val="lt-LT"/>
        </w:rPr>
        <w:t>PREKIŲ PIRKIMO–PARDAVIMO SUTARTIS</w:t>
      </w:r>
    </w:p>
    <w:p w14:paraId="3DF71624" w14:textId="77777777" w:rsidR="009812AB" w:rsidRPr="001E0126" w:rsidRDefault="009812AB" w:rsidP="009812AB">
      <w:pPr>
        <w:pStyle w:val="CentrBoldm"/>
        <w:rPr>
          <w:rFonts w:ascii="Times New Roman" w:hAnsi="Times New Roman"/>
          <w:sz w:val="22"/>
          <w:szCs w:val="22"/>
          <w:lang w:val="lt-LT"/>
        </w:rPr>
      </w:pPr>
      <w:r w:rsidRPr="001E0126">
        <w:rPr>
          <w:rFonts w:ascii="Times New Roman" w:hAnsi="Times New Roman"/>
          <w:caps/>
          <w:sz w:val="22"/>
          <w:szCs w:val="22"/>
          <w:lang w:val="lt-LT"/>
        </w:rPr>
        <w:t xml:space="preserve">Bendrosios </w:t>
      </w:r>
      <w:r w:rsidRPr="001E0126">
        <w:rPr>
          <w:rFonts w:ascii="Times New Roman" w:hAnsi="Times New Roman"/>
          <w:sz w:val="22"/>
          <w:szCs w:val="22"/>
          <w:lang w:val="lt-LT"/>
        </w:rPr>
        <w:t>SĄLYGOS</w:t>
      </w:r>
    </w:p>
    <w:p w14:paraId="4B193C9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 Pagrindinės Sutarties sąvokos</w:t>
      </w:r>
    </w:p>
    <w:p w14:paraId="22376C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 Pirkėjas – </w:t>
      </w:r>
      <w:r w:rsidR="00366090" w:rsidRPr="001E0126">
        <w:rPr>
          <w:rFonts w:ascii="Times New Roman" w:hAnsi="Times New Roman"/>
          <w:sz w:val="22"/>
          <w:szCs w:val="22"/>
          <w:lang w:val="lt-LT"/>
        </w:rPr>
        <w:t>Lietuvos Respublikos pirkimų, atliekamų vandentvarkos, energetikos, transporto ar pašto paslaugų srities perkančiųjų subjektų, įstatyme</w:t>
      </w:r>
      <w:r w:rsidR="00366090" w:rsidRPr="001E0126">
        <w:rPr>
          <w:rFonts w:ascii="Times New Roman" w:hAnsi="Times New Roman"/>
          <w:i/>
          <w:sz w:val="22"/>
          <w:szCs w:val="22"/>
          <w:lang w:val="lt-LT"/>
        </w:rPr>
        <w:t xml:space="preserve"> </w:t>
      </w:r>
      <w:r w:rsidR="00366090" w:rsidRPr="001E0126">
        <w:rPr>
          <w:rFonts w:ascii="Times New Roman" w:hAnsi="Times New Roman"/>
          <w:sz w:val="22"/>
          <w:szCs w:val="22"/>
          <w:lang w:val="lt-LT"/>
        </w:rPr>
        <w:t xml:space="preserve">nurodytas </w:t>
      </w:r>
      <w:r w:rsidRPr="001E0126">
        <w:rPr>
          <w:rFonts w:ascii="Times New Roman" w:hAnsi="Times New Roman"/>
          <w:sz w:val="22"/>
          <w:szCs w:val="22"/>
          <w:lang w:val="lt-LT"/>
        </w:rPr>
        <w:t>perkan</w:t>
      </w:r>
      <w:r w:rsidR="00366090" w:rsidRPr="001E0126">
        <w:rPr>
          <w:rFonts w:ascii="Times New Roman" w:hAnsi="Times New Roman"/>
          <w:sz w:val="22"/>
          <w:szCs w:val="22"/>
          <w:lang w:val="lt-LT"/>
        </w:rPr>
        <w:t>tysis</w:t>
      </w:r>
      <w:r w:rsidRPr="001E0126">
        <w:rPr>
          <w:rFonts w:ascii="Times New Roman" w:hAnsi="Times New Roman"/>
          <w:sz w:val="22"/>
          <w:szCs w:val="22"/>
          <w:lang w:val="lt-LT"/>
        </w:rPr>
        <w:t xml:space="preserve"> </w:t>
      </w:r>
      <w:r w:rsidR="00366090" w:rsidRPr="001E0126">
        <w:rPr>
          <w:rFonts w:ascii="Times New Roman" w:hAnsi="Times New Roman"/>
          <w:sz w:val="22"/>
          <w:szCs w:val="22"/>
          <w:lang w:val="lt-LT"/>
        </w:rPr>
        <w:t>subjektas</w:t>
      </w:r>
      <w:r w:rsidRPr="001E0126">
        <w:rPr>
          <w:rFonts w:ascii="Times New Roman" w:hAnsi="Times New Roman"/>
          <w:sz w:val="22"/>
          <w:szCs w:val="22"/>
          <w:lang w:val="lt-LT"/>
        </w:rPr>
        <w:t>, perkanti</w:t>
      </w:r>
      <w:r w:rsidR="00366090" w:rsidRPr="001E0126">
        <w:rPr>
          <w:rFonts w:ascii="Times New Roman" w:hAnsi="Times New Roman"/>
          <w:sz w:val="22"/>
          <w:szCs w:val="22"/>
          <w:lang w:val="lt-LT"/>
        </w:rPr>
        <w:t>s</w:t>
      </w:r>
      <w:r w:rsidRPr="001E0126">
        <w:rPr>
          <w:rFonts w:ascii="Times New Roman" w:hAnsi="Times New Roman"/>
          <w:sz w:val="22"/>
          <w:szCs w:val="22"/>
          <w:lang w:val="lt-LT"/>
        </w:rPr>
        <w:t xml:space="preserve"> Sutarties specialiosiose sąlygose nurodytas Prekes iš Tiekėjo.</w:t>
      </w:r>
    </w:p>
    <w:p w14:paraId="434CB11F" w14:textId="77777777" w:rsidR="003F1FC7" w:rsidRPr="001E0126" w:rsidRDefault="009812AB" w:rsidP="003F1FC7">
      <w:pPr>
        <w:pStyle w:val="BodyText1"/>
        <w:rPr>
          <w:rFonts w:ascii="Times New Roman" w:hAnsi="Times New Roman"/>
          <w:sz w:val="22"/>
          <w:szCs w:val="22"/>
          <w:lang w:val="lt-LT"/>
        </w:rPr>
      </w:pPr>
      <w:r w:rsidRPr="001E0126">
        <w:rPr>
          <w:rFonts w:ascii="Times New Roman" w:hAnsi="Times New Roman"/>
          <w:sz w:val="22"/>
          <w:szCs w:val="22"/>
          <w:lang w:val="lt-LT"/>
        </w:rPr>
        <w:t xml:space="preserve">1.2. Sutarties kaina – </w:t>
      </w:r>
      <w:r w:rsidR="003F1FC7" w:rsidRPr="001E0126">
        <w:rPr>
          <w:rFonts w:ascii="Times New Roman" w:hAnsi="Times New Roman"/>
          <w:sz w:val="22"/>
          <w:szCs w:val="22"/>
          <w:lang w:val="lt-LT"/>
        </w:rPr>
        <w:t>pinigų suma, kurią Pirkėjas pagal Sutartį turi sumokėti/faktiškai sumokama Tiekėjui už perkamas Prekes, įskaitant visas Tiekėjo patiriamas su sutarties vykdymu susijusias išlaidas ir mokesčius.</w:t>
      </w:r>
    </w:p>
    <w:p w14:paraId="7033BFC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 Tiekėjas – ūkio subjektas, kuriuo gali būti fizinis asmuo, privatus ar viešasis juridinis asmuo ar tokių asmenų grupė, tiekianti pagal šią Sutartį Prekes.</w:t>
      </w:r>
    </w:p>
    <w:p w14:paraId="0C52685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1.4. Kainodaros taisyklės – </w:t>
      </w:r>
      <w:r w:rsidR="003F1FC7" w:rsidRPr="001E0126">
        <w:rPr>
          <w:rFonts w:ascii="Times New Roman" w:hAnsi="Times New Roman"/>
          <w:sz w:val="22"/>
          <w:szCs w:val="22"/>
          <w:lang w:val="lt-LT"/>
        </w:rPr>
        <w:t>Sutarties kainos apskaičiavimo ir keitimo taisyklės</w:t>
      </w:r>
      <w:r w:rsidRPr="001E0126">
        <w:rPr>
          <w:rFonts w:ascii="Times New Roman" w:hAnsi="Times New Roman"/>
          <w:sz w:val="22"/>
          <w:szCs w:val="22"/>
          <w:lang w:val="lt-LT"/>
        </w:rPr>
        <w:t>.</w:t>
      </w:r>
    </w:p>
    <w:p w14:paraId="5079295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 Sutarties aiškinimas</w:t>
      </w:r>
    </w:p>
    <w:p w14:paraId="5334E69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 Sutartyje, kur reikalauja kontekstas, žodžiai, pateikti vienaskaita, gali turėti ir daugiskaitos prasmę ir atvirkščiai.</w:t>
      </w:r>
    </w:p>
    <w:p w14:paraId="2F7F413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FF4C4D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2.3. Jeigu Sutartyje nenustatyta kitaip, Sutarties trukmė ir kiti terminai yra skaičiuojami kalendorinėmis dienomis.</w:t>
      </w:r>
    </w:p>
    <w:p w14:paraId="2C2FAC31"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3. Tiekėjo teisės ir pareigos</w:t>
      </w:r>
    </w:p>
    <w:p w14:paraId="3BEDAF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 Tiekėjas įsipareigoja:</w:t>
      </w:r>
    </w:p>
    <w:p w14:paraId="28845A3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 nuosekliai vykdyti Sutartį, nustatytu terminu pristatyti Prekes į vietą, jas surinkti, išbandyti ir paleisti, atlikti kitus įsipareigojimus, numatytus Sutartyje ir Techninėje specifikacijoje, įskaitant ir Prekių defektų šalinimą. Tiekėjas pasirūpina visa būtina įranga, darbų sauga ir darbo jėga, reikalinga Sutarties vykdymui;</w:t>
      </w:r>
    </w:p>
    <w:p w14:paraId="6C604FEE" w14:textId="77777777" w:rsidR="00954279"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3.1.2. pristatyti </w:t>
      </w:r>
      <w:r w:rsidR="002979E8" w:rsidRPr="001E0126">
        <w:rPr>
          <w:rFonts w:ascii="Times New Roman" w:hAnsi="Times New Roman"/>
          <w:sz w:val="22"/>
          <w:szCs w:val="22"/>
          <w:lang w:val="lt-LT"/>
        </w:rPr>
        <w:t>kokybiškas Prekes laiku</w:t>
      </w:r>
      <w:r w:rsidRPr="001E0126">
        <w:rPr>
          <w:rFonts w:ascii="Times New Roman" w:hAnsi="Times New Roman"/>
          <w:sz w:val="22"/>
          <w:szCs w:val="22"/>
          <w:lang w:val="lt-LT"/>
        </w:rPr>
        <w:t>, atitinkančias Techninėje specifikacijoje nurodytą Prekių būklę, užtikrinant atitiktį tokios rūšies ir tokio naudojimo laiko daiktams įprastai keliamiems reikalavimams</w:t>
      </w:r>
      <w:r w:rsidR="00954279" w:rsidRPr="001E0126">
        <w:rPr>
          <w:rFonts w:ascii="Times New Roman" w:hAnsi="Times New Roman"/>
          <w:sz w:val="22"/>
          <w:szCs w:val="22"/>
          <w:lang w:val="lt-LT"/>
        </w:rPr>
        <w:t>;</w:t>
      </w:r>
    </w:p>
    <w:p w14:paraId="65E3761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3.1.3. prisiimti Prekių žuvimo ar sugedimo riziką iki Prekių perdavimo–priėmimo akto pasirašymo momento, jeigu kitaip nenustatyta Sutarties specialiosiose sąlygose;</w:t>
      </w:r>
    </w:p>
    <w:p w14:paraId="6236221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3.1.4. laikytis visų Lietuvos Respublikoje galiojančių įstatymų ir kitų teisės aktų nuostatų ir užtikrinti, kad jo darbuotojai jų laikytųsi. Tiekėjas garantuoja Pirkėjui ar trečiajai šaliai nuostolių atlyginimą, jei Tiekėjas ar jo darbuotojai nesilaikytų įstatymų, teisės aktų reikalavimų ir dėl to būtų pateikti kokie nors reikalavimai ar pradėti procesiniai veiksmai;</w:t>
      </w:r>
    </w:p>
    <w:p w14:paraId="51C71FC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3.1.5. užtikrinti iš Pirkėjo Sutarties vykdymo metu gautos ir su Sutarties vykdymu susijusios informacijos konfidencialumą ir apsaugą. Sutarties vykdymo laikotarpio pabaigoje Pirkėjui paprašius raštu, grąžinti visus iš Pirkėjo gautus Sutarčiai vykdyti reikalingus dokumentus;</w:t>
      </w:r>
    </w:p>
    <w:p w14:paraId="5F1BEBF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3.1.6. per 5 (penkias) darbo dienas</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nuo Pirkėjo raštu pateikto prašymo gavimo dienos pateikti išsamią Prekių tiekimo ataskaitą, nurodydamas, kokios Prekės buvo pristatytos, bei pateikdamas papildomą su Prekių teikimu susijusią informaciją;</w:t>
      </w:r>
    </w:p>
    <w:p w14:paraId="4D3748A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3.1.7. kartu su Prekėmis pateikti Pirkėjui visą būtiną dokumentaciją, įskaitant Prekių naudojimo ir priežiūros instrukcijas, bei konsultuoti Pirkėją kitais klausimais;</w:t>
      </w:r>
    </w:p>
    <w:p w14:paraId="5CEC03A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3.1.8. nenaudoti Pirkėjo Prekių ženklų ar pavadinimo jokioje reklamoje, leidiniuose ar kt. be išankstinio raštiško Pirkėjo sutikimo;</w:t>
      </w:r>
    </w:p>
    <w:p w14:paraId="6555836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3.1.9. atlyginti nuostolius Pirkėjui dėl bet kokių reikalavimų, kylančių dėl autorių teisių, patentų, licencijų, brėžinių, modelių, Prekių pavadinimų ar Prekių ženklų naudojimo, išskyrus atvejus, kai toks pažeidimas atsiranda dėl Pirkėjo kaltės;</w:t>
      </w:r>
    </w:p>
    <w:p w14:paraId="1C9EB67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3.1.10. tinkamai vykdyti kitus įsipareigojimus, numatytus Sutartyje ir galiojančiuose Lietuvos Respublikos teisės aktuose.</w:t>
      </w:r>
    </w:p>
    <w:p w14:paraId="0FCA1DD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3.2. Tiekėjas turi teisę gauti Prekių kainą su sąlyga, kad jis tinkamai vykdo šią Sutartį.</w:t>
      </w:r>
    </w:p>
    <w:p w14:paraId="57E68BB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3.3. Tiekėjas turi kitas teises, numatytas Sutartyje ir Lietuvos Respublikos galiojančiuose teisės aktuose.</w:t>
      </w:r>
    </w:p>
    <w:p w14:paraId="428A5BBF"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4. Pirkėjo teisės ir pareigos</w:t>
      </w:r>
    </w:p>
    <w:p w14:paraId="50EE82A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 Pirkėjas įsipareigoja:</w:t>
      </w:r>
    </w:p>
    <w:p w14:paraId="6918344F" w14:textId="285B393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4.1.1. priimti Šalių sutartu laiku </w:t>
      </w:r>
      <w:r w:rsidR="00954279" w:rsidRPr="001E0126">
        <w:rPr>
          <w:rFonts w:ascii="Times New Roman" w:hAnsi="Times New Roman"/>
          <w:sz w:val="22"/>
          <w:szCs w:val="22"/>
          <w:lang w:val="lt-LT"/>
        </w:rPr>
        <w:t>Tiekėjo pristatytas kokybiškas Prekes</w:t>
      </w:r>
      <w:r w:rsidRPr="001E0126">
        <w:rPr>
          <w:rFonts w:ascii="Times New Roman" w:hAnsi="Times New Roman"/>
          <w:sz w:val="22"/>
          <w:szCs w:val="22"/>
          <w:lang w:val="lt-LT"/>
        </w:rPr>
        <w:t>, jeigu jos atitinka šios Sutarties ir Prekėms taikomus kitus kokybės reikalavimus;</w:t>
      </w:r>
    </w:p>
    <w:p w14:paraId="609BB88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4.1.2. priėmimo metu patikrinti perduodamas Prekes bei po patikrinimo pasirašyti Prekių gavimo dokumentus;</w:t>
      </w:r>
    </w:p>
    <w:p w14:paraId="510205B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4.1.3. sumokėti Sutarties kainą Sutarties specialiosiose sąlygose nustatyta tvarka ir terminais;</w:t>
      </w:r>
    </w:p>
    <w:p w14:paraId="55A29AB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4.1.4. suteikti informaciją ir /ar dokumentus, būtinus Sutarčiai vykdyti;</w:t>
      </w:r>
    </w:p>
    <w:p w14:paraId="5A17539F" w14:textId="28259F71"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4.1.5. tinkamai vykdyti kitus įsipareigojimus, numatytus Sutartyje.</w:t>
      </w:r>
    </w:p>
    <w:p w14:paraId="46626839" w14:textId="0EC28F55" w:rsidR="00A5605C" w:rsidRPr="001E0126" w:rsidRDefault="00954279"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4.1.6. </w:t>
      </w:r>
      <w:r w:rsidR="00A5605C" w:rsidRPr="001E0126">
        <w:rPr>
          <w:rFonts w:ascii="Times New Roman" w:hAnsi="Times New Roman"/>
          <w:sz w:val="22"/>
          <w:szCs w:val="22"/>
          <w:lang w:val="lt-LT"/>
        </w:rPr>
        <w:t>Pastebėjęs trūkumus, Pirkėjas turi teisę nepriimti Užsakymo ir nepasirašyti Važtaraščio ir (ar) Akto.</w:t>
      </w:r>
    </w:p>
    <w:p w14:paraId="4BEFEA7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4.2. Pirkėjas turi šios Sutarties bei Lietuvos Respublikoje galiojančių teisės aktų numatytas teises.</w:t>
      </w:r>
    </w:p>
    <w:p w14:paraId="4E0343DA"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5. Sutarties kaina </w:t>
      </w:r>
      <w:r w:rsidR="00CC30D8" w:rsidRPr="001E0126">
        <w:rPr>
          <w:rFonts w:ascii="Times New Roman" w:hAnsi="Times New Roman"/>
          <w:sz w:val="22"/>
          <w:szCs w:val="22"/>
          <w:lang w:val="lt-LT"/>
        </w:rPr>
        <w:t xml:space="preserve">ir </w:t>
      </w:r>
      <w:r w:rsidRPr="001E0126">
        <w:rPr>
          <w:rFonts w:ascii="Times New Roman" w:hAnsi="Times New Roman"/>
          <w:sz w:val="22"/>
          <w:szCs w:val="22"/>
          <w:lang w:val="lt-LT"/>
        </w:rPr>
        <w:t>kainodaros taisyklės</w:t>
      </w:r>
    </w:p>
    <w:p w14:paraId="6E4EF3D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5.1. Sutarties kaina </w:t>
      </w:r>
      <w:r w:rsidR="00CC30D8" w:rsidRPr="001E0126">
        <w:rPr>
          <w:rFonts w:ascii="Times New Roman" w:hAnsi="Times New Roman"/>
          <w:sz w:val="22"/>
          <w:szCs w:val="22"/>
          <w:lang w:val="lt-LT"/>
        </w:rPr>
        <w:t>ir</w:t>
      </w:r>
      <w:r w:rsidRPr="001E0126">
        <w:rPr>
          <w:rFonts w:ascii="Times New Roman" w:hAnsi="Times New Roman"/>
          <w:sz w:val="22"/>
          <w:szCs w:val="22"/>
          <w:lang w:val="lt-LT"/>
        </w:rPr>
        <w:t xml:space="preserve"> kainodaros taisyklės nustatytos Sutarties specialiosiose sąlygose.</w:t>
      </w:r>
    </w:p>
    <w:p w14:paraId="65EE2DD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 Į Sutarties kainą turi būti įskaičiuota Prekių kaina, visos išlaidos ir mokesčiai. Tiekėjas į Sutarties kainą privalo įskaičiuoti visas su Prekių tiekimu susijusias išlaidas, įskaitant, bet neapsiribojant:</w:t>
      </w:r>
    </w:p>
    <w:p w14:paraId="7D607E2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5.2.1. transportavimo išlaidas;</w:t>
      </w:r>
    </w:p>
    <w:p w14:paraId="79D5304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5.2.2. pakavimo, pakrovimo, tranzito, iškrovimo, išpakavimo, tikrinimo, draudimo ir kitas su Prekių tiekimu susijusias išlaidas;</w:t>
      </w:r>
    </w:p>
    <w:p w14:paraId="02A9188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5.2.3. visas su dokumentų, kurių reikalauja Pirkėjas, rengimu ir pateikimu susijusias išlaidas;</w:t>
      </w:r>
    </w:p>
    <w:p w14:paraId="2C1F216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5.2.4. pristatytų Prekių surinkimo vietoje ir / arba paleidimo, ir / arba priežiūros išlaidas;</w:t>
      </w:r>
    </w:p>
    <w:p w14:paraId="415139E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5.2.5. aprūpinimo įrankiais, reikalingais pristatytų Prekių surinkimui ir / arba priežiūrai, išlaidas;</w:t>
      </w:r>
    </w:p>
    <w:p w14:paraId="6426EFF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5.2.6. naudojimo ir priežiūros instrukcijų, numatytų Techninėje specifikacijoje, pateikimo išlaidas;</w:t>
      </w:r>
    </w:p>
    <w:p w14:paraId="44D1A9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5.2.7. Prekių garantinės priežiūros išlaidas.</w:t>
      </w:r>
    </w:p>
    <w:p w14:paraId="3A4E75D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6. Sutarties įvykdymo užtikrinimas</w:t>
      </w:r>
    </w:p>
    <w:p w14:paraId="7AAAEE52" w14:textId="6F96967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 xml:space="preserve">6.1. Sutarties įvykdymo užtikrinimu garantuojama, kad Pirkėjui bus atlyginti nuostoliai, atsiradę Tiekėjui dėl jo kaltės pažeidus Sutartį. </w:t>
      </w:r>
    </w:p>
    <w:p w14:paraId="480C460E" w14:textId="51A7FE27" w:rsidR="003A08D5" w:rsidRPr="001E0126" w:rsidRDefault="003A08D5" w:rsidP="003A08D5">
      <w:pPr>
        <w:pStyle w:val="BodyText1"/>
        <w:rPr>
          <w:rFonts w:ascii="Times New Roman" w:hAnsi="Times New Roman"/>
          <w:sz w:val="22"/>
          <w:szCs w:val="22"/>
          <w:lang w:val="lt-LT"/>
        </w:rPr>
      </w:pPr>
      <w:r w:rsidRPr="001E0126">
        <w:rPr>
          <w:rFonts w:ascii="Times New Roman" w:hAnsi="Times New Roman"/>
          <w:sz w:val="22"/>
          <w:szCs w:val="22"/>
          <w:lang w:val="lt-LT"/>
        </w:rPr>
        <w:t>6.</w:t>
      </w:r>
      <w:r w:rsidR="009A37F8" w:rsidRPr="001E0126">
        <w:rPr>
          <w:rFonts w:ascii="Times New Roman" w:hAnsi="Times New Roman"/>
          <w:sz w:val="22"/>
          <w:szCs w:val="22"/>
          <w:lang w:val="lt-LT"/>
        </w:rPr>
        <w:t>2</w:t>
      </w:r>
      <w:r w:rsidRPr="001E0126">
        <w:rPr>
          <w:rFonts w:ascii="Times New Roman" w:hAnsi="Times New Roman"/>
          <w:sz w:val="22"/>
          <w:szCs w:val="22"/>
          <w:lang w:val="lt-LT"/>
        </w:rPr>
        <w:t>. Sutarties įvykdymo užtikrinimas turi galioti visą Sutarties vykdymo laikotarpį.</w:t>
      </w:r>
    </w:p>
    <w:p w14:paraId="3B3E1E42"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7. Prekių tiekimo grafikas</w:t>
      </w:r>
    </w:p>
    <w:p w14:paraId="110441A8" w14:textId="43E4A034" w:rsidR="009812AB" w:rsidRPr="001E0126" w:rsidRDefault="00F6605D" w:rsidP="009812AB">
      <w:pPr>
        <w:pStyle w:val="BodyText1"/>
        <w:rPr>
          <w:rFonts w:ascii="Times New Roman" w:hAnsi="Times New Roman"/>
          <w:sz w:val="22"/>
          <w:szCs w:val="22"/>
          <w:lang w:val="lt-LT"/>
        </w:rPr>
      </w:pPr>
      <w:r w:rsidRPr="001E0126">
        <w:rPr>
          <w:rFonts w:ascii="Times New Roman" w:hAnsi="Times New Roman"/>
          <w:sz w:val="22"/>
          <w:szCs w:val="22"/>
          <w:lang w:val="lt-LT"/>
        </w:rPr>
        <w:t>netaikoma</w:t>
      </w:r>
    </w:p>
    <w:p w14:paraId="6B578DFD"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8. Prekių tiekimo terminai ir vieta</w:t>
      </w:r>
    </w:p>
    <w:p w14:paraId="18EF1973"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8.1. Prekės Pirkėjui pristatomos ir perduodamos Sutarties specialiosiose sąlygose nurodytu adresu.</w:t>
      </w:r>
    </w:p>
    <w:p w14:paraId="27B0120B" w14:textId="77777777" w:rsidR="009812AB" w:rsidRPr="001E0126" w:rsidRDefault="009812AB" w:rsidP="009812AB">
      <w:pPr>
        <w:pStyle w:val="BodyText1"/>
        <w:rPr>
          <w:rFonts w:ascii="Times New Roman" w:hAnsi="Times New Roman"/>
          <w:i/>
          <w:iCs/>
          <w:sz w:val="22"/>
          <w:szCs w:val="22"/>
          <w:lang w:val="lt-LT"/>
        </w:rPr>
      </w:pPr>
      <w:r w:rsidRPr="001E0126">
        <w:rPr>
          <w:rFonts w:ascii="Times New Roman" w:hAnsi="Times New Roman"/>
          <w:sz w:val="22"/>
          <w:szCs w:val="22"/>
          <w:lang w:val="lt-LT"/>
        </w:rPr>
        <w:t>8.2. Prekės yra tiekiamos Sutarties specialiosiose sąlygose nurodytais terminais.</w:t>
      </w:r>
    </w:p>
    <w:p w14:paraId="28B0EB7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9. Prekių naudojimo ir priežiūros instrukcijos</w:t>
      </w:r>
    </w:p>
    <w:p w14:paraId="2646FCC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9.1. Tiekėjas kartu su Prekėmis turi pateikti Pirkėjui naudojimo ir priežiūros instrukcijas, kuriose būtų detaliai aprašyta, kaip naudoti, prižiūrėti, reguliuoti ir taisyti bet kurias Prekes ar jų dalis.</w:t>
      </w:r>
    </w:p>
    <w:p w14:paraId="0C5CBE2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9.2. Techninėje specifikacijoje turi būti nurodyta naudojimo ir priežiūros instrukcijų kalba ir kopijų kiekis. Kol šios instrukcijos nepateikiamos Pirkėjui, laikoma, kad pateiktos ne visos Prekės.</w:t>
      </w:r>
    </w:p>
    <w:p w14:paraId="5CF8BAA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10. Prekių kokybė ir garantiniai įsipareigojimai</w:t>
      </w:r>
    </w:p>
    <w:p w14:paraId="4D1DB7F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10.1. Tiekėjas garantuoja Prekių kokybę bei paslėptų trūkumų nebuvimą. Prekių kokybė privalo atitikti Techninėje specifikacijoje, Sutarties sąlygose pateiktus reikalavimus, taip pat perkamų Prekių pavyzdžius, modelius ar aprašymus, Prekių dydį / svorį bei daiktų kokybę nustatančių dokumentų reikalavimus.</w:t>
      </w:r>
    </w:p>
    <w:p w14:paraId="08275F04"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10.2. Jei per Sutarties specialiosiose sąlygose nurodytą garantinį terminą po Prekių</w:t>
      </w:r>
      <w:r w:rsidRPr="001E0126">
        <w:rPr>
          <w:rFonts w:ascii="Times New Roman" w:hAnsi="Times New Roman"/>
          <w:i/>
          <w:iCs/>
          <w:sz w:val="22"/>
          <w:szCs w:val="22"/>
          <w:lang w:val="lt-LT"/>
        </w:rPr>
        <w:t xml:space="preserve"> </w:t>
      </w:r>
      <w:r w:rsidRPr="001E0126">
        <w:rPr>
          <w:rFonts w:ascii="Times New Roman" w:hAnsi="Times New Roman"/>
          <w:sz w:val="22"/>
          <w:szCs w:val="22"/>
          <w:lang w:val="lt-LT"/>
        </w:rPr>
        <w:t>perdavimo Pirkėjui dienos išryškėja paslėptų Prekių trūkumų, kurie atsirado ne dėl to, kad Pirkėjas pažeidė Prekių naudojimo ir /ar daiktų saugojimo taisykles, Pirkėjas per 5 (penkias) darbo dienas turi pranešti apie tokius neatitikimus Tiekėjui, nurodydamas protingą terminą, per kurį Tiekėjas turi pašalinti defektą ar gedimą. Gavęs pranešimą Tiekėjas per pranešime nurodytą terminą privalo pakeisti Prekes tinkamos kokybės Prekėmis, pašalinti trūkumus ar gedimą. Jeigu per pranešime nurodytą terminą Tiekėjas nepašalina trūkumų ar gedimo, Tiekėjas turi atlyginti Pirkėjo turėtas išlaidas dėl trūkumų šalinimo.</w:t>
      </w:r>
    </w:p>
    <w:p w14:paraId="6974DF9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10.3. Garantinių įsipareigojimų terminas yra dveji metai, jeigu Sutarties specialiosiose sąlygose nenumatyta kitaip. </w:t>
      </w:r>
      <w:r w:rsidR="007464ED" w:rsidRPr="001E0126">
        <w:rPr>
          <w:rFonts w:ascii="Times New Roman" w:hAnsi="Times New Roman"/>
          <w:sz w:val="22"/>
          <w:szCs w:val="22"/>
          <w:lang w:val="lt-LT"/>
        </w:rPr>
        <w:t>Jeigu Pardavėjas pakeičia Prekę ar jos komplektuojamąją detalę per nustatytą kokybės garantijos terminą, tai naujai Prekei ar naujai komplektuojamajai detalei taikomas toks pat kokybės garantijos terminas, koks buvo nustatytas ir patiektai Prekei ar Prekės komplektuojamai detalei</w:t>
      </w:r>
      <w:r w:rsidRPr="001E0126">
        <w:rPr>
          <w:rFonts w:ascii="Times New Roman" w:hAnsi="Times New Roman"/>
          <w:sz w:val="22"/>
          <w:szCs w:val="22"/>
          <w:lang w:val="lt-LT"/>
        </w:rPr>
        <w:t>.</w:t>
      </w:r>
    </w:p>
    <w:p w14:paraId="43B2741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11. Prekių perdavimas, nuosavybės teisės perėjimas, Prekių pakuotė</w:t>
      </w:r>
    </w:p>
    <w:p w14:paraId="301CF7E4" w14:textId="60258E90"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11.1. Tiekėjas pristato Prekes </w:t>
      </w:r>
      <w:r w:rsidR="006207BA" w:rsidRPr="001E0126">
        <w:rPr>
          <w:rFonts w:ascii="Times New Roman" w:hAnsi="Times New Roman"/>
          <w:sz w:val="22"/>
          <w:szCs w:val="22"/>
          <w:lang w:val="lt-LT"/>
        </w:rPr>
        <w:t xml:space="preserve">Sutarties specialiųjų sąlygų </w:t>
      </w:r>
      <w:r w:rsidR="00D164D3" w:rsidRPr="001E0126">
        <w:rPr>
          <w:rFonts w:ascii="Times New Roman" w:hAnsi="Times New Roman"/>
          <w:sz w:val="22"/>
          <w:szCs w:val="22"/>
          <w:lang w:val="lt-LT"/>
        </w:rPr>
        <w:t>1</w:t>
      </w:r>
      <w:r w:rsidR="006207BA" w:rsidRPr="001E0126">
        <w:rPr>
          <w:rFonts w:ascii="Times New Roman" w:hAnsi="Times New Roman"/>
          <w:sz w:val="22"/>
          <w:szCs w:val="22"/>
          <w:lang w:val="lt-LT"/>
        </w:rPr>
        <w:t>.</w:t>
      </w:r>
      <w:r w:rsidR="009A37F8" w:rsidRPr="001E0126">
        <w:rPr>
          <w:rFonts w:ascii="Times New Roman" w:hAnsi="Times New Roman"/>
          <w:sz w:val="22"/>
          <w:szCs w:val="22"/>
          <w:lang w:val="lt-LT"/>
        </w:rPr>
        <w:t>5</w:t>
      </w:r>
      <w:r w:rsidR="006207BA" w:rsidRPr="001E0126">
        <w:rPr>
          <w:rFonts w:ascii="Times New Roman" w:hAnsi="Times New Roman"/>
          <w:sz w:val="22"/>
          <w:szCs w:val="22"/>
          <w:lang w:val="lt-LT"/>
        </w:rPr>
        <w:t xml:space="preserve"> punkte nurodytoje vietoje</w:t>
      </w:r>
      <w:r w:rsidRPr="001E0126">
        <w:rPr>
          <w:rFonts w:ascii="Times New Roman" w:hAnsi="Times New Roman"/>
          <w:sz w:val="22"/>
          <w:szCs w:val="22"/>
          <w:lang w:val="lt-LT"/>
        </w:rPr>
        <w:t>. Pristatymo terminas pradedamas skaičiuoti nuo Sutarties įsigaliojimo dienos. Iki priėmimo–perdavimo akto pasirašymo visa atsakomybė dėl Prekių atsitiktinio žuvimo ar sugadinimo tenka Tiekėjui, jeigu Sutarties specialiosiose sąlygose nenustatyta kitaip.</w:t>
      </w:r>
    </w:p>
    <w:p w14:paraId="625EB5A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11.2. Pristatydamas Prekes, Tiekėjas privalo pateikti deklaraciją, patvirtinančią, kad Prekių kokybė atitinka šios Sutarties bendrųjų sąlygų 10.1 punkte nustatytus kokybės reikalavimus, bei garantuoti, kad Prekių pristatymo metu nėra jokių paslėptų trūkumų.</w:t>
      </w:r>
    </w:p>
    <w:p w14:paraId="666AA61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lastRenderedPageBreak/>
        <w:t>11.3. Prekių pakuotė turi atitikti atsparumo pakrovimo ir iškrovimo darbams reikalavimus, apsaugoti nuo meteorologinių veiksnių įtakos Prekių gabenimo ir sandėliavimo metu, užtikrinti Prekių išsaugojimą jas gabenant.</w:t>
      </w:r>
    </w:p>
    <w:p w14:paraId="2473DBC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11.4. Prekių pakuotės turi būti paženklintos iš dviejų pusių nenuplaunamais dažais, nurodant Pirkėją, Tiekėją, Sutarties numerį, lydraščio, krovinio ir dėžės numerius, bruto ir </w:t>
      </w:r>
      <w:proofErr w:type="spellStart"/>
      <w:r w:rsidRPr="001E0126">
        <w:rPr>
          <w:rFonts w:ascii="Times New Roman" w:hAnsi="Times New Roman"/>
          <w:sz w:val="22"/>
          <w:szCs w:val="22"/>
          <w:lang w:val="lt-LT"/>
        </w:rPr>
        <w:t>neto</w:t>
      </w:r>
      <w:proofErr w:type="spellEnd"/>
      <w:r w:rsidRPr="001E0126">
        <w:rPr>
          <w:rFonts w:ascii="Times New Roman" w:hAnsi="Times New Roman"/>
          <w:sz w:val="22"/>
          <w:szCs w:val="22"/>
          <w:lang w:val="lt-LT"/>
        </w:rPr>
        <w:t xml:space="preserve"> svorį, dėžės matmenis, taip pat, reikalui esant, pateikiant kitas žodines ar simbolines nuorodas dėl elgsenos su Prekėmis.</w:t>
      </w:r>
    </w:p>
    <w:p w14:paraId="0BC396C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11.5. Nuosavybės teisė į Prekes Pirkėjui pereina nuo Prekių perdavimo–priėmimo akto pasirašymo. Pirkėjas pasirašo Prekių priėmimo–perdavimo aktą, jei visos Prekės atitinka Sutartyje nustatytus reikalavimus, yra tinkamai pristatytos bei įvykdyti kiti Sutartyje nustatyti Tiekėjo įsipareigojimai.</w:t>
      </w:r>
    </w:p>
    <w:p w14:paraId="697BDAD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11.6. Tiekėjas, įvykdęs visus Sutartimi prisiimtus įsipareigojimus, turi kreiptis į Pirkėją dėl Prekių priėmimo–perdavimo akto pasirašymo. Pirkėjas turi ne vėliau kaip po 5 (penkių) darbo dienų pasirašyti Prekių priėmimo–perdavimo aktą arba atmesti Tiekėjo prašymą pasirašyti Prekių priėmimo–perdavimo aktą, nurodydamas priimto sprendimo motyvus bei priemones, kurių Tiekėjas privalo imtis, kad Prekių priėmimo–perdavimo aktas būtų pasirašytas. Prekių priėmimo–perdavimo aktas pasirašomas 2 (dviem) vienodą teisinę galią turinčiais egzemplioriais.</w:t>
      </w:r>
    </w:p>
    <w:p w14:paraId="4F87F4D9"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12. Šalių atsakomybė</w:t>
      </w:r>
    </w:p>
    <w:p w14:paraId="2DC91B4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172727BD"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12.2. Delspinigių dydis ir jų mokėjimo sąlygos nustatytos Sutarties specialiosiose sąlygose.</w:t>
      </w:r>
    </w:p>
    <w:p w14:paraId="542C4E0F"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12.3. Delspinigių sumokėjimas neatleidžia Šalių nuo pareigos vykdyti šioje Sutartyje prisiimtus įsipareigojimus.</w:t>
      </w:r>
    </w:p>
    <w:p w14:paraId="42BB6B7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 xml:space="preserve">13. Nenugalimos jėgos aplinkybės </w:t>
      </w:r>
      <w:r w:rsidRPr="001E0126">
        <w:rPr>
          <w:rFonts w:ascii="Times New Roman" w:hAnsi="Times New Roman"/>
          <w:i/>
          <w:iCs/>
          <w:sz w:val="22"/>
          <w:szCs w:val="22"/>
          <w:lang w:val="lt-LT"/>
        </w:rPr>
        <w:t>(force majeure)</w:t>
      </w:r>
    </w:p>
    <w:p w14:paraId="2B16A227" w14:textId="77777777" w:rsidR="00D436CD" w:rsidRPr="001E0126" w:rsidRDefault="009812AB"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13.1. </w:t>
      </w:r>
      <w:r w:rsidR="00D436CD" w:rsidRPr="001E0126">
        <w:rPr>
          <w:rFonts w:ascii="Times New Roman" w:hAnsi="Times New Roman"/>
          <w:sz w:val="22"/>
          <w:szCs w:val="22"/>
          <w:lang w:val="lt-LT"/>
        </w:rPr>
        <w:t xml:space="preserve">Šalis atleidžiama nuo atsakomybės už Sutarties neįvykdymą, jeigu ji įrodo, kad Sutartis neįvykdyta dėl aplinkybių, kurių ji negalėjo kontroliuoti bei protingai numatyti Sutarties sudarymo metu, ir kad negalėjo užkirsti kelio šių aplinkybių ar jų pasekmių atsiradimui. Nenugalima jėga (force majeure) nelaikoma tai, kad rinkoje nėra reikalingų prievolei vykdyti prekių, Sutarties Šalis neturi reikiamų finansinių išteklių arba Šalies kontrahentai pažeidžia savo prievoles. </w:t>
      </w:r>
    </w:p>
    <w:p w14:paraId="1E57778E"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 xml:space="preserve">13.2. Jeigu aplinkybė, dėl kurios neįmanoma Sutarties įvykdyti, laikina, tai Šalis atleidžiama nuo atsakomybės tik tokiam laikotarpiui, kuris yra protingas atsižvelgiant į tos aplinkybės įtaką Sutarties įvykdymui. </w:t>
      </w:r>
    </w:p>
    <w:p w14:paraId="1C923DB5" w14:textId="77777777" w:rsidR="00D436CD" w:rsidRPr="001E0126" w:rsidRDefault="00D436CD" w:rsidP="00D436CD">
      <w:pPr>
        <w:pStyle w:val="BodyText1"/>
        <w:rPr>
          <w:rFonts w:ascii="Times New Roman" w:hAnsi="Times New Roman"/>
          <w:sz w:val="22"/>
          <w:szCs w:val="22"/>
          <w:lang w:val="lt-LT"/>
        </w:rPr>
      </w:pPr>
      <w:r w:rsidRPr="001E0126">
        <w:rPr>
          <w:rFonts w:ascii="Times New Roman" w:hAnsi="Times New Roman"/>
          <w:sz w:val="22"/>
          <w:szCs w:val="22"/>
          <w:lang w:val="lt-LT"/>
        </w:rPr>
        <w:t>13.3. Sutarties neįvykdžiusi Šalis privalo pranešti kitai Šaliai apie nenugalimos jėgos atsiradimą bei jos įtaką Sutarties įvykdymui. Jeigu šio pranešimo kita Šalis negauna per protingą laiką, bet ne vėliau kaip per 3 (tris) darbo dienas po to, kai Sutarties neįvykdžiusi Šalis sužinojo ar turėjo sužinoti apie tą aplinkybę, tai pastaroji Šalis privalo atlyginti dėl pranešimo negavimo atsiradusius nuostolius. Šios nuostatos neatima iš kitos Šalies teisės nutraukti Sutartį arba sustabdyti jos įvykdymą.</w:t>
      </w:r>
    </w:p>
    <w:p w14:paraId="3156084B"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4</w:t>
      </w:r>
      <w:r w:rsidRPr="001E0126">
        <w:rPr>
          <w:rFonts w:ascii="Times New Roman" w:hAnsi="Times New Roman"/>
          <w:sz w:val="22"/>
          <w:szCs w:val="22"/>
          <w:lang w:val="lt-LT"/>
        </w:rPr>
        <w:t xml:space="preserve">. Šalis, prašanti ją atleisti nuo atsakomybės, privalo, </w:t>
      </w:r>
      <w:r w:rsidR="00CB4704" w:rsidRPr="001E0126">
        <w:rPr>
          <w:rFonts w:ascii="Times New Roman" w:hAnsi="Times New Roman"/>
          <w:sz w:val="22"/>
          <w:szCs w:val="22"/>
          <w:lang w:val="lt-LT"/>
        </w:rPr>
        <w:t xml:space="preserve">pateikti </w:t>
      </w:r>
      <w:r w:rsidRPr="001E0126">
        <w:rPr>
          <w:rFonts w:ascii="Times New Roman" w:hAnsi="Times New Roman"/>
          <w:sz w:val="22"/>
          <w:szCs w:val="22"/>
          <w:lang w:val="lt-LT"/>
        </w:rPr>
        <w:t>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4C89004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13.</w:t>
      </w:r>
      <w:r w:rsidR="00CB4704" w:rsidRPr="001E0126">
        <w:rPr>
          <w:rFonts w:ascii="Times New Roman" w:hAnsi="Times New Roman"/>
          <w:sz w:val="22"/>
          <w:szCs w:val="22"/>
          <w:lang w:val="lt-LT"/>
        </w:rPr>
        <w:t>5</w:t>
      </w:r>
      <w:r w:rsidRPr="001E0126">
        <w:rPr>
          <w:rFonts w:ascii="Times New Roman" w:hAnsi="Times New Roman"/>
          <w:sz w:val="22"/>
          <w:szCs w:val="22"/>
          <w:lang w:val="lt-LT"/>
        </w:rPr>
        <w:t>.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EDCBE98"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14. Šalių pareiškimai ir garantijos</w:t>
      </w:r>
    </w:p>
    <w:p w14:paraId="3588B16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 Kiekviena iš Šalių pareiškia ir garantuoja kitai Šaliai, kad:</w:t>
      </w:r>
    </w:p>
    <w:p w14:paraId="580A6A46"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14.1.1. Šalis yra tinkamai įsteigta ir teisėtai veikia pagal Lietuvos Respublikos įstatymus;</w:t>
      </w:r>
    </w:p>
    <w:p w14:paraId="229BDF91"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14.1.2. Šalis atliko visus teisinius veiksmus, būtinus, kad Sutartis būtų tinkamai sudaryta ir galiotų, ir turi visus teisės aktais numatytus leidimus, licencijas, darbuotojus, reikalingus Prekėms tiekti;</w:t>
      </w:r>
    </w:p>
    <w:p w14:paraId="50DC72E0"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14.1.3. sudarydama Sutartį, Šalis neviršija savo kompetencijos ir nepažeidžia ją saistančių įstatymų, kitų privalomų teisės aktų, taisyklių, statutų, teismo sprendimų, įstatų, nuostatų, potvarkių, įsipareigojimų ir susitarimų;</w:t>
      </w:r>
    </w:p>
    <w:p w14:paraId="342FD3DE"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14.1.4. ši Sutartis yra Šaliai galiojantis, teisinis ir ją saistantis įsipareigojimas, kurio vykdymo galima pareikalauti pagal Sutarties sąlygas.</w:t>
      </w:r>
    </w:p>
    <w:p w14:paraId="29DFB2FB"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15. Konfidencialumo įsipareigojimai</w:t>
      </w:r>
    </w:p>
    <w:p w14:paraId="05E21E08"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15.1. Šalys sutinka laikyti šios Sutarties sąlygas, visą dokumentaciją ir informaciją, kurią Sutarties Šalys gauna viena iš kitos vykdydamas Sutartį, konfidencialia ir be išankstinio kitos Šalies rašytinio sutikimo </w:t>
      </w:r>
      <w:r w:rsidRPr="001E0126">
        <w:rPr>
          <w:rFonts w:ascii="Times New Roman" w:hAnsi="Times New Roman"/>
          <w:sz w:val="22"/>
          <w:szCs w:val="22"/>
          <w:lang w:val="lt-LT"/>
        </w:rPr>
        <w:lastRenderedPageBreak/>
        <w:t>neplatinti trečiosioms šalims apie ją jokios informacijos, išskyrus atvejus, kai to reikalaujama Lietuvos Respublikos įstatymų nustatyta tvarka. Šio įsipareigojimo pažeidimu nebus laikomas viešas informacijos apie Pirkėją atskleidimas, jei Pirkėjas pažeidžia mokėjimo terminus, ir informacijos apie Tiekėją atskleidimas, jei Tiekėjas pažeidžia Prekių tiekimo terminus.</w:t>
      </w:r>
    </w:p>
    <w:p w14:paraId="4EA6BA0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16. Sutarties galiojimas</w:t>
      </w:r>
    </w:p>
    <w:p w14:paraId="6D3B5CF5"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16.1. Sutarties galiojimo terminas nustatytas Sutarties specialiosiose sąlygose.</w:t>
      </w:r>
    </w:p>
    <w:p w14:paraId="196A089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16.2. Jei bet kuri šios Sutarties nuostata tampa ar pripažįstama visiškai ar iš dalies negaliojančia, tai neturi įtakos kitų Sutarties nuostatų galiojimui.</w:t>
      </w:r>
    </w:p>
    <w:p w14:paraId="13D907D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16.3. Nutraukus Sutartį ar jai pasibaigus, lieka galioti šios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080E7B4E"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17. Sutarties pakeitimai</w:t>
      </w:r>
    </w:p>
    <w:p w14:paraId="2E9D1BA8" w14:textId="77777777" w:rsidR="006D08D6" w:rsidRPr="001E0126" w:rsidRDefault="009812AB" w:rsidP="006D08D6">
      <w:pPr>
        <w:tabs>
          <w:tab w:val="num" w:pos="1729"/>
        </w:tabs>
        <w:ind w:firstLine="360"/>
        <w:jc w:val="both"/>
        <w:rPr>
          <w:bCs/>
          <w:sz w:val="22"/>
          <w:szCs w:val="22"/>
          <w:lang w:val="lt-LT"/>
        </w:rPr>
      </w:pPr>
      <w:r w:rsidRPr="001E0126">
        <w:rPr>
          <w:sz w:val="22"/>
          <w:szCs w:val="22"/>
          <w:lang w:val="lt-LT"/>
        </w:rPr>
        <w:t>17.</w:t>
      </w:r>
      <w:r w:rsidR="006D08D6" w:rsidRPr="001E0126">
        <w:rPr>
          <w:bCs/>
          <w:sz w:val="22"/>
          <w:szCs w:val="22"/>
          <w:lang w:val="lt-LT"/>
        </w:rPr>
        <w:t>1. Sutarties sąlygos Sutarties galiojimo laikotarpiu gali būti keičiamos Sutartyje nurodytais atvejais, taip pat atvejais, nustatytais Lietuvos Respublikos pirkimų, atliekamų vandentvarkos, energetikos, transporto ar pašto paslaugų srities perkančiųjų subjektų, įstatymo 97 straipsnyje.</w:t>
      </w:r>
    </w:p>
    <w:p w14:paraId="5C3AB7F9" w14:textId="77777777" w:rsidR="006D08D6" w:rsidRPr="001E0126" w:rsidRDefault="006D08D6" w:rsidP="006D08D6">
      <w:pPr>
        <w:tabs>
          <w:tab w:val="num" w:pos="1729"/>
        </w:tabs>
        <w:ind w:firstLine="360"/>
        <w:jc w:val="both"/>
        <w:rPr>
          <w:bCs/>
          <w:sz w:val="22"/>
          <w:szCs w:val="22"/>
          <w:lang w:val="lt-LT"/>
        </w:rPr>
      </w:pPr>
      <w:r w:rsidRPr="001E0126">
        <w:rPr>
          <w:bCs/>
          <w:sz w:val="22"/>
          <w:szCs w:val="22"/>
          <w:lang w:val="lt-LT"/>
        </w:rPr>
        <w:t>17.2. Sutarties galiojimo laikotarpiu Šalis, inicijuojanti Sutarties sąlygų pakeitimą, pateikia kitai Šaliai raštišką prašymą keisti Sutarties sąlygas bei dokumentų, pagrindžiančių prašyme nurodytas aplinkybes, argumentus ir paaiškinimus, kopijas. Į pateiktą prašymą pakeisti atitinkamą Sutarties sąlygą kita Šalis motyvuotai atsako ne vėliau kaip per 10 (dešimt) darbo dienų. Šalims nesutarus dėl Sutarties sąlygų keitimo, sprendimo teisę turi Pirkėjas. Šalims tarpusavyje susitarus dėl sutarties sąlygų keitimo, šie keitimai įforminami susitarimu, kuris yra neatsiejama Sutarties dalis.</w:t>
      </w:r>
    </w:p>
    <w:p w14:paraId="3C8E119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18. Sutarties vykdymo sustabdymas</w:t>
      </w:r>
    </w:p>
    <w:p w14:paraId="3145A00E" w14:textId="77777777" w:rsidR="00EC378E"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18.1. </w:t>
      </w:r>
      <w:r w:rsidR="00EC378E" w:rsidRPr="001E0126">
        <w:rPr>
          <w:rFonts w:ascii="Times New Roman" w:hAnsi="Times New Roman"/>
          <w:b w:val="0"/>
          <w:sz w:val="22"/>
          <w:szCs w:val="22"/>
          <w:lang w:val="lt-LT"/>
        </w:rPr>
        <w:t>Sutarties vykdymas gali būti sustabdytas:</w:t>
      </w:r>
    </w:p>
    <w:p w14:paraId="5719F687"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18.1.1. dėl padarytų esminių Tiekėjo klaidų ir / ar Sutarties pažeidimų; Esminė klaidomis ir/ar pažeidimais laikomi atvejai, nurodyti  Sutarties bendrųjų sąlygų 20.3.2 punkte.</w:t>
      </w:r>
    </w:p>
    <w:p w14:paraId="1A1370C9" w14:textId="77777777" w:rsidR="00EC378E" w:rsidRPr="001E0126" w:rsidRDefault="00EC378E"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18.1.2. dėl trečiųjų šalių įtakos;</w:t>
      </w:r>
    </w:p>
    <w:p w14:paraId="76DA9D64"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18.1.3. dėl sustabdyto ir / ar trūkstamo finansavimo;</w:t>
      </w:r>
    </w:p>
    <w:p w14:paraId="3BD50562"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18.1.4. kai būtinas papildomas laikas įvykdyti papildomą viešąjį pirkimą;</w:t>
      </w:r>
    </w:p>
    <w:p w14:paraId="763C4469"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18.1.5. laiku nepateikta įranga, kurią privalo pateikti Pirkėjas.</w:t>
      </w:r>
    </w:p>
    <w:p w14:paraId="011958C0" w14:textId="77777777" w:rsidR="00EC378E" w:rsidRPr="001E0126" w:rsidRDefault="00EC378E" w:rsidP="00EC378E">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18.1.6. dėl bet kokio nenumatomo gamtos jėgų veikimo, kurio joks patyręs tiekėjas nebūtų galėjęs tikėtis;</w:t>
      </w:r>
    </w:p>
    <w:p w14:paraId="446E60BE" w14:textId="77777777" w:rsidR="00EC378E" w:rsidRPr="001E0126" w:rsidRDefault="00EC378E" w:rsidP="000C5158">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18.1.7. dėl kitų aplinkybių, kurios nebuvo žinomos pirkimo vykdymo metu ar su kuriomis susidurtų bet kuris tiekėjas.</w:t>
      </w:r>
    </w:p>
    <w:p w14:paraId="59822C32" w14:textId="6157E38F"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18.2. Jeigu Sutartis stabdoma dėl priežasčių, nurodytų Sutarties bendrųjų sąlygų 18.1</w:t>
      </w:r>
      <w:r w:rsidR="00EC378E" w:rsidRPr="001E0126">
        <w:rPr>
          <w:rFonts w:ascii="Times New Roman" w:hAnsi="Times New Roman"/>
          <w:b w:val="0"/>
          <w:sz w:val="22"/>
          <w:szCs w:val="22"/>
          <w:lang w:val="lt-LT"/>
        </w:rPr>
        <w:t>.1.</w:t>
      </w:r>
      <w:r w:rsidRPr="001E0126">
        <w:rPr>
          <w:rFonts w:ascii="Times New Roman" w:hAnsi="Times New Roman"/>
          <w:b w:val="0"/>
          <w:sz w:val="22"/>
          <w:szCs w:val="22"/>
          <w:lang w:val="lt-LT"/>
        </w:rPr>
        <w:t xml:space="preserve"> punkte, Pirkėjas, atsižvelgdamas į klaidos ar pažeidimo mastą, gali nevykdyti savo įsipareigojimo mokėti Tiekėjui arba gali pareikalauti grąžinti jau sumokėtas sumas ir pasinaudoti Sutarties įvykdymo užtikrinimu, taip pat vienašališkai nutraukti Sutartį (žiūrėti Sutarties bendrųjų sąlygų 20</w:t>
      </w:r>
      <w:r w:rsidR="00EC378E" w:rsidRPr="001E0126">
        <w:rPr>
          <w:rFonts w:ascii="Times New Roman" w:hAnsi="Times New Roman"/>
          <w:b w:val="0"/>
          <w:sz w:val="22"/>
          <w:szCs w:val="22"/>
          <w:lang w:val="lt-LT"/>
        </w:rPr>
        <w:t xml:space="preserve"> </w:t>
      </w:r>
      <w:r w:rsidR="007F0C83" w:rsidRPr="001E0126">
        <w:rPr>
          <w:rFonts w:ascii="Times New Roman" w:hAnsi="Times New Roman"/>
          <w:b w:val="0"/>
          <w:sz w:val="22"/>
          <w:szCs w:val="22"/>
          <w:lang w:val="lt-LT"/>
        </w:rPr>
        <w:t>punktą</w:t>
      </w:r>
      <w:r w:rsidRPr="001E0126">
        <w:rPr>
          <w:rFonts w:ascii="Times New Roman" w:hAnsi="Times New Roman"/>
          <w:b w:val="0"/>
          <w:sz w:val="22"/>
          <w:szCs w:val="22"/>
          <w:lang w:val="lt-LT"/>
        </w:rPr>
        <w:t>).</w:t>
      </w:r>
    </w:p>
    <w:p w14:paraId="2BBBA157"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19. Sutarties pažeidimas</w:t>
      </w:r>
    </w:p>
    <w:p w14:paraId="58294937"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19.1. Jei Šalis nevykdo ar netinkamai vykdo savo įsipareigojimus pagal Sutartį, ji pažeidžia Sutartį. Vienai Šaliai pažeidus Sutartį, kita Šalis turi teisę naudotis bet kokiais teisėtais savo teisių gynimo būdais, įskaitant, bet neapsiribojant:</w:t>
      </w:r>
    </w:p>
    <w:p w14:paraId="42EAAF2D"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19.1.1. reikalauti iš kitos Šalies tinkamai vykdyti sutartinius įsipareigojimus;</w:t>
      </w:r>
    </w:p>
    <w:p w14:paraId="404F3647"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19.1.2. reikalauti atlyginti nuostolius;</w:t>
      </w:r>
    </w:p>
    <w:p w14:paraId="39E20EF8"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19.1.3. pasinaudoti Sutarties įvykdymo užtikrinimu, jei toks reikalavimas buvo pirkimo sąlygose;</w:t>
      </w:r>
    </w:p>
    <w:p w14:paraId="30651D61"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19.1.4. reikalauti sumokėti Sutartyje nustatytas netesybas ir atlyginti nuostolius;</w:t>
      </w:r>
    </w:p>
    <w:p w14:paraId="3224F18C" w14:textId="3E2F789E"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19.1.5. nutraukti Sutartį Sutarties Bendrųjų sąlygų 20 </w:t>
      </w:r>
      <w:r w:rsidR="007F0C83" w:rsidRPr="001E0126">
        <w:rPr>
          <w:rFonts w:ascii="Times New Roman" w:hAnsi="Times New Roman"/>
          <w:b w:val="0"/>
          <w:sz w:val="22"/>
          <w:szCs w:val="22"/>
          <w:lang w:val="lt-LT"/>
        </w:rPr>
        <w:t>punkte</w:t>
      </w:r>
      <w:r w:rsidRPr="001E0126">
        <w:rPr>
          <w:rFonts w:ascii="Times New Roman" w:hAnsi="Times New Roman"/>
          <w:b w:val="0"/>
          <w:sz w:val="22"/>
          <w:szCs w:val="22"/>
          <w:lang w:val="lt-LT"/>
        </w:rPr>
        <w:t xml:space="preserve"> nustatyta tvarka.</w:t>
      </w:r>
    </w:p>
    <w:p w14:paraId="701CDE98" w14:textId="77777777" w:rsidR="007A6D19" w:rsidRPr="001E0126" w:rsidRDefault="007A6D19" w:rsidP="007A6D19">
      <w:pPr>
        <w:pStyle w:val="Statja"/>
        <w:spacing w:before="0"/>
        <w:rPr>
          <w:rFonts w:ascii="Times New Roman" w:hAnsi="Times New Roman"/>
          <w:sz w:val="22"/>
          <w:szCs w:val="22"/>
          <w:lang w:val="lt-LT"/>
        </w:rPr>
      </w:pPr>
      <w:r w:rsidRPr="001E0126">
        <w:rPr>
          <w:rFonts w:ascii="Times New Roman" w:hAnsi="Times New Roman"/>
          <w:sz w:val="22"/>
          <w:szCs w:val="22"/>
          <w:lang w:val="lt-LT"/>
        </w:rPr>
        <w:t>20. Sutarties nutraukimas</w:t>
      </w:r>
    </w:p>
    <w:p w14:paraId="1E9456CC"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20.1. Sutartis gali būti nutraukiama raštišku Šalių susitarimu.</w:t>
      </w:r>
    </w:p>
    <w:p w14:paraId="3BD2810A" w14:textId="54F5B105"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20.2. Tiekėjas turi teisę vienašališkai nutraukti Sutartį tik dėl svarbių priežasčių</w:t>
      </w:r>
      <w:r w:rsidR="004267EF" w:rsidRPr="001E0126">
        <w:rPr>
          <w:rFonts w:ascii="Times New Roman" w:hAnsi="Times New Roman"/>
          <w:b w:val="0"/>
          <w:sz w:val="22"/>
          <w:szCs w:val="22"/>
          <w:lang w:val="lt-LT"/>
        </w:rPr>
        <w:t>, kurios negali priklausyti nuo Tiekėjo valios</w:t>
      </w:r>
      <w:r w:rsidRPr="001E0126">
        <w:rPr>
          <w:rFonts w:ascii="Times New Roman" w:hAnsi="Times New Roman"/>
          <w:b w:val="0"/>
          <w:sz w:val="22"/>
          <w:szCs w:val="22"/>
          <w:lang w:val="lt-LT"/>
        </w:rPr>
        <w:t xml:space="preserve">. </w:t>
      </w:r>
      <w:r w:rsidR="004267EF" w:rsidRPr="001E0126">
        <w:rPr>
          <w:rFonts w:ascii="Times New Roman" w:hAnsi="Times New Roman"/>
          <w:b w:val="0"/>
          <w:sz w:val="22"/>
          <w:szCs w:val="22"/>
          <w:lang w:val="lt-LT"/>
        </w:rPr>
        <w:t>Jeigu Tiekėjas vienašališkai nutraukia Sutartį be svarbių priežasčių, toks Sutarties nutraukimas bus laikomas esminiu Sutarties pažeidimu. Bet kuriuo vienašališko Sutarties nutraukimo</w:t>
      </w:r>
      <w:r w:rsidRPr="001E0126">
        <w:rPr>
          <w:rFonts w:ascii="Times New Roman" w:hAnsi="Times New Roman"/>
          <w:b w:val="0"/>
          <w:sz w:val="22"/>
          <w:szCs w:val="22"/>
          <w:lang w:val="lt-LT"/>
        </w:rPr>
        <w:t xml:space="preserve"> atveju Tiekėjas privalo visiškai atlyginti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patirtus tiesioginius nuostolius. </w:t>
      </w:r>
      <w:r w:rsidR="00D95718" w:rsidRPr="001E0126">
        <w:rPr>
          <w:rFonts w:ascii="Times New Roman" w:hAnsi="Times New Roman"/>
          <w:b w:val="0"/>
          <w:sz w:val="22"/>
          <w:szCs w:val="22"/>
          <w:lang w:val="lt-LT"/>
        </w:rPr>
        <w:t>Pirkėjo</w:t>
      </w:r>
      <w:r w:rsidRPr="001E0126">
        <w:rPr>
          <w:rFonts w:ascii="Times New Roman" w:hAnsi="Times New Roman"/>
          <w:b w:val="0"/>
          <w:sz w:val="22"/>
          <w:szCs w:val="22"/>
          <w:lang w:val="lt-LT"/>
        </w:rPr>
        <w:t xml:space="preserve"> patirti nuostoliai ar išlaidos išieškomi išskaičiuojant juos iš Tiekėjui mokėtinų sumų arba pagal Tiekėjo pateiktą užtikrinimą. Apie Sutarties nutraukimą šiame punkte nurodytu pagrindu Tiekėjas raštu praneša Pirkėjui prieš 30 (trisdešimt) kalendorinių dienų.</w:t>
      </w:r>
      <w:r w:rsidR="004267EF" w:rsidRPr="001E0126">
        <w:rPr>
          <w:rFonts w:ascii="Times New Roman" w:hAnsi="Times New Roman"/>
          <w:b w:val="0"/>
          <w:sz w:val="22"/>
          <w:szCs w:val="22"/>
          <w:lang w:val="lt-LT"/>
        </w:rPr>
        <w:t xml:space="preserve"> </w:t>
      </w:r>
    </w:p>
    <w:p w14:paraId="15AD2790"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 Pirkėjas turi teisę vienašališkai nutraukti Sutartį šiais atvejais:</w:t>
      </w:r>
    </w:p>
    <w:p w14:paraId="2ED38B5E"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20.3.1. esant Lietuvos Respublikos Pirkimų, atliekamų vandentvarkos, energetikos, transporto ar pašto paslaugų srities perkančiųjų subjektų įstatymo 98 straipsnio 1 dalyje nurodytiems pagrindams; </w:t>
      </w:r>
    </w:p>
    <w:p w14:paraId="049656A4"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lastRenderedPageBreak/>
        <w:t>20.3.2. dėl esminio Sutarties pažeidimo. Esminiu Sutarties pažeidimu laikomi atvejai numatyti Lietuvos Respublikos civilinio kodekso 6.217 straipsnio 2 dalyje, taip pat šie atvejai:</w:t>
      </w:r>
    </w:p>
    <w:p w14:paraId="16867B9E" w14:textId="56226EB2"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 xml:space="preserve">20.3.2.1. </w:t>
      </w:r>
      <w:r w:rsidR="00171BF7" w:rsidRPr="001E0126">
        <w:rPr>
          <w:rFonts w:ascii="Times New Roman" w:hAnsi="Times New Roman"/>
          <w:b w:val="0"/>
          <w:sz w:val="22"/>
          <w:szCs w:val="22"/>
          <w:lang w:val="lt-LT"/>
        </w:rPr>
        <w:t>kai Tiekėjas vėluoja patiekti Prekes daugiau nei 30 kalendorinių dienų</w:t>
      </w:r>
      <w:r w:rsidRPr="001E0126">
        <w:rPr>
          <w:rFonts w:ascii="Times New Roman" w:hAnsi="Times New Roman"/>
          <w:b w:val="0"/>
          <w:sz w:val="22"/>
          <w:szCs w:val="22"/>
          <w:lang w:val="lt-LT"/>
        </w:rPr>
        <w:t>;</w:t>
      </w:r>
    </w:p>
    <w:p w14:paraId="40410C0E" w14:textId="77777777" w:rsidR="007A6D19" w:rsidRPr="001E0126" w:rsidRDefault="007A6D19" w:rsidP="007A6D19">
      <w:pPr>
        <w:pStyle w:val="Statja"/>
        <w:spacing w:before="0"/>
        <w:jc w:val="both"/>
        <w:rPr>
          <w:rFonts w:ascii="Times New Roman" w:hAnsi="Times New Roman"/>
          <w:b w:val="0"/>
          <w:sz w:val="22"/>
          <w:szCs w:val="22"/>
          <w:lang w:val="lt-LT"/>
        </w:rPr>
      </w:pPr>
      <w:r w:rsidRPr="001E0126">
        <w:rPr>
          <w:rFonts w:ascii="Times New Roman" w:hAnsi="Times New Roman"/>
          <w:b w:val="0"/>
          <w:sz w:val="22"/>
          <w:szCs w:val="22"/>
          <w:lang w:val="lt-LT"/>
        </w:rPr>
        <w:t>20.3.2.2. kai Tiekėjas per Pirkėjo nustatytą protingą terminą nepašalino Sutarties vykdymo trūkumų;</w:t>
      </w:r>
    </w:p>
    <w:p w14:paraId="1A783CA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20.3.2.3. kai Pirkėjas patiria nuostolius dėl to, kad Tiekėjas Sutartyje nustatytą esminę sąlygą vykdo su dideliais arba nuolatiniais trūkumais;</w:t>
      </w:r>
    </w:p>
    <w:p w14:paraId="11BB4B54" w14:textId="7EC227DA"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20.3.2.4. kai Tiekėjas </w:t>
      </w:r>
      <w:r w:rsidR="006540F1" w:rsidRPr="001E0126">
        <w:rPr>
          <w:rFonts w:ascii="Times New Roman" w:hAnsi="Times New Roman"/>
          <w:b w:val="0"/>
          <w:sz w:val="22"/>
          <w:szCs w:val="22"/>
          <w:lang w:val="lt-LT"/>
        </w:rPr>
        <w:t xml:space="preserve">pasitelkia naują arba pakeičia esamą subtiekėją (subtiekėjus) pažeisdamas Sutarties specialiųjų sąlygų 7 </w:t>
      </w:r>
      <w:r w:rsidR="00E571CE" w:rsidRPr="001E0126">
        <w:rPr>
          <w:rFonts w:ascii="Times New Roman" w:hAnsi="Times New Roman"/>
          <w:b w:val="0"/>
          <w:sz w:val="22"/>
          <w:szCs w:val="22"/>
          <w:lang w:val="lt-LT"/>
        </w:rPr>
        <w:t>punkte</w:t>
      </w:r>
      <w:r w:rsidR="006540F1" w:rsidRPr="001E0126">
        <w:rPr>
          <w:rFonts w:ascii="Times New Roman" w:hAnsi="Times New Roman"/>
          <w:b w:val="0"/>
          <w:sz w:val="22"/>
          <w:szCs w:val="22"/>
          <w:lang w:val="lt-LT"/>
        </w:rPr>
        <w:t xml:space="preserve"> nustatytą tvarką. </w:t>
      </w:r>
    </w:p>
    <w:p w14:paraId="594590A2" w14:textId="77777777" w:rsidR="007A6D19" w:rsidRPr="001E0126" w:rsidRDefault="007A6D19" w:rsidP="007A6D19">
      <w:pPr>
        <w:pStyle w:val="Statja"/>
        <w:spacing w:before="0"/>
        <w:rPr>
          <w:rFonts w:ascii="Times New Roman" w:hAnsi="Times New Roman"/>
          <w:b w:val="0"/>
          <w:sz w:val="22"/>
          <w:szCs w:val="22"/>
          <w:lang w:val="lt-LT"/>
        </w:rPr>
      </w:pPr>
      <w:r w:rsidRPr="001E0126">
        <w:rPr>
          <w:rFonts w:ascii="Times New Roman" w:hAnsi="Times New Roman"/>
          <w:b w:val="0"/>
          <w:sz w:val="22"/>
          <w:szCs w:val="22"/>
          <w:lang w:val="lt-LT"/>
        </w:rPr>
        <w:t>20.3.2.5. kai Tiekėjas nesilaiko Sutartyje nustatytos kainos (įkainių).</w:t>
      </w:r>
    </w:p>
    <w:p w14:paraId="5CCA7CC1" w14:textId="77777777" w:rsidR="007A6D19" w:rsidRPr="001E0126" w:rsidRDefault="007A6D19" w:rsidP="007A6D19">
      <w:pPr>
        <w:pStyle w:val="Statja"/>
        <w:spacing w:before="0"/>
        <w:ind w:left="0" w:firstLine="312"/>
        <w:rPr>
          <w:rFonts w:ascii="Times New Roman" w:hAnsi="Times New Roman"/>
          <w:b w:val="0"/>
          <w:sz w:val="22"/>
          <w:szCs w:val="22"/>
          <w:lang w:val="lt-LT"/>
        </w:rPr>
      </w:pPr>
      <w:r w:rsidRPr="001E0126">
        <w:rPr>
          <w:rFonts w:ascii="Times New Roman" w:hAnsi="Times New Roman"/>
          <w:b w:val="0"/>
          <w:sz w:val="22"/>
          <w:szCs w:val="22"/>
          <w:lang w:val="lt-LT"/>
        </w:rPr>
        <w:t xml:space="preserve">20.3.3. kai Tiekėjas bankrutuoja arba yra likviduojamas, sustabdo ūkinę veiklą arba įstatymuose ir kituose teisės aktuose numatyta tvarka susidaro analogiška situacija; </w:t>
      </w:r>
    </w:p>
    <w:p w14:paraId="5F20D326"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20.3.4. kai keičiasi Tiekėjo organizacinė struktūra – juridinis statusas, pobūdis ar valdymo struktūra ir tai gali turėti įtakos tinkamam Sutarties įvykdymui.</w:t>
      </w:r>
    </w:p>
    <w:p w14:paraId="09514D3F"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20.4. Kai Sutartis nutraukiama Sutarties bendrųjų sąlygų 20.3. punkte nurodytais pagrindais, Pirkėjas apie Sutarties nutraukimą privalo iš anksto pranešti prieš 14 (keturiolika) kalendorinių dienų.</w:t>
      </w:r>
    </w:p>
    <w:p w14:paraId="0F0D27B5"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20.5. Kai Sutartis nutraukiama esant Lietuvos Respublikos Pirkimų, atliekamų vandentvarkos, energetikos, transporto ar pašto paslaugų srities perkančiųjų subjektų įstatymo 98 straipsnio 1 dalyje nurodytiems pagrindams, Tiekėjas gali reikalauti grąžinti jam viską, ką jis yra perdavęs Pirkėjui vykdydamas sutartį, jeigu jis tuo pačiu metu grąžina Pirkėjui visą tai, ką buvo iš pastarojo gavęs. Kai grąžinimas natūra neįmanomas ar nepriimtinas dėl Sutarties dalyko pasikeitimo, atlyginama pagal to, kas buvo gauta, vertę pinigais, jeigu toks atlyginimas neprieštarauja protingumo, sąžiningumo ir teisingumo kriterijams. Jeigu Sutarties vykdymas yra tęstinis ir dalinis, galima reikalauti grąžinti tik tai, kas buvo gauta po Sutarties nutraukimo. Restitucija neturi įtakos sąžiningų trečiųjų asmenų teisėms ir pareigoms.</w:t>
      </w:r>
    </w:p>
    <w:p w14:paraId="06B8F89D" w14:textId="77777777"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 xml:space="preserve">20.6. Kai Sutartis nutraukiama dėl esminio Sutarties pažeidimo (Sutarties bendrųjų sąlygų 20.3.2 punktas), tai Pirkėjo patirti nuostoliai ar išlaidos išieškomi išskaičiuojant juos iš Tiekėjui mokėtinų sumų arba pagal Tiekėjo pateiktą užtikrinimą. </w:t>
      </w:r>
    </w:p>
    <w:p w14:paraId="012658CF" w14:textId="7B74B59B" w:rsidR="007A6D19" w:rsidRPr="001E0126" w:rsidRDefault="007A6D19" w:rsidP="007A6D19">
      <w:pPr>
        <w:pStyle w:val="Statja"/>
        <w:spacing w:before="0"/>
        <w:ind w:left="0" w:firstLine="312"/>
        <w:jc w:val="both"/>
        <w:rPr>
          <w:rFonts w:ascii="Times New Roman" w:hAnsi="Times New Roman"/>
          <w:b w:val="0"/>
          <w:sz w:val="22"/>
          <w:szCs w:val="22"/>
          <w:lang w:val="lt-LT"/>
        </w:rPr>
      </w:pPr>
      <w:r w:rsidRPr="001E0126">
        <w:rPr>
          <w:rFonts w:ascii="Times New Roman" w:hAnsi="Times New Roman"/>
          <w:b w:val="0"/>
          <w:sz w:val="22"/>
          <w:szCs w:val="22"/>
          <w:lang w:val="lt-LT"/>
        </w:rPr>
        <w:t>20.7. Kai Pirkėjas Sutartį vienašališkai nutraukia kitais pagrindais nei nurodyta Sutarties bendrųjų sąlygų 20.3 punkte, tai Pirkėjas privalo atlyginti Tiekėjui patirtus tiesioginius nuostolius. Apie tokį Sutarties nutraukimą Pirkėjas raštu praneša Tiekėjui prieš 30 (trisdešimt) kalendorinių dienų.</w:t>
      </w:r>
    </w:p>
    <w:p w14:paraId="3729B266"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21. Ginčų nagrinėjimo tvarka</w:t>
      </w:r>
    </w:p>
    <w:p w14:paraId="55ADCB8C"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21.1. Šiai Sutarčiai ir visoms iš šios Sutarties atsirandančioms teisėms ir pareigoms taikomi Lietuvos Respublikos įstatymai bei kiti norminiai teisės aktai. Sutartis sudaryta ir turi būti aiškinama pagal Lietuvos Respublikos teisę.</w:t>
      </w:r>
    </w:p>
    <w:p w14:paraId="07668CA9"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21.2.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2ED7DC" w14:textId="77777777" w:rsidR="009812AB" w:rsidRPr="001E0126" w:rsidRDefault="009812AB" w:rsidP="009812AB">
      <w:pPr>
        <w:pStyle w:val="Statja"/>
        <w:rPr>
          <w:rFonts w:ascii="Times New Roman" w:hAnsi="Times New Roman"/>
          <w:sz w:val="22"/>
          <w:szCs w:val="22"/>
          <w:lang w:val="lt-LT"/>
        </w:rPr>
      </w:pPr>
      <w:r w:rsidRPr="001E0126">
        <w:rPr>
          <w:rFonts w:ascii="Times New Roman" w:hAnsi="Times New Roman"/>
          <w:sz w:val="22"/>
          <w:szCs w:val="22"/>
          <w:lang w:val="lt-LT"/>
        </w:rPr>
        <w:t>22. Baigiamosios nuostatos</w:t>
      </w:r>
    </w:p>
    <w:p w14:paraId="141BC9B3"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22.1. Nė viena Šalis neturi teisės perleisti visų arba dalies teisių ir pareigų pagal šią Sutartį jokiai trečiajai šaliai be išankstinio raštiško kitos Šalies sutikimo.</w:t>
      </w:r>
    </w:p>
    <w:p w14:paraId="0915830A"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1950D427" w14:textId="77777777"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22.3. Visus kitus klausimus, kurie neaptarti Sutartyje, reguliuoja Lietuvos Respublikos teisės aktai.</w:t>
      </w:r>
    </w:p>
    <w:p w14:paraId="4CE79483" w14:textId="0D71BBAD" w:rsidR="009812AB" w:rsidRPr="001E0126" w:rsidRDefault="009812AB" w:rsidP="009812AB">
      <w:pPr>
        <w:pStyle w:val="BodyText1"/>
        <w:rPr>
          <w:rFonts w:ascii="Times New Roman" w:hAnsi="Times New Roman"/>
          <w:sz w:val="22"/>
          <w:szCs w:val="22"/>
          <w:lang w:val="lt-LT"/>
        </w:rPr>
      </w:pPr>
      <w:r w:rsidRPr="001E0126">
        <w:rPr>
          <w:rFonts w:ascii="Times New Roman" w:hAnsi="Times New Roman"/>
          <w:sz w:val="22"/>
          <w:szCs w:val="22"/>
          <w:lang w:val="lt-LT"/>
        </w:rPr>
        <w:t xml:space="preserve">22.4. Sutartis yra Sutarties Šalių perskaityta, jų suprasta ir jos autentiškumas patvirtintas </w:t>
      </w:r>
      <w:r w:rsidR="00BD69E1" w:rsidRPr="001E0126">
        <w:rPr>
          <w:rFonts w:ascii="Times New Roman" w:hAnsi="Times New Roman"/>
          <w:sz w:val="22"/>
          <w:szCs w:val="22"/>
          <w:lang w:val="lt-LT"/>
        </w:rPr>
        <w:t xml:space="preserve">kiekvienos </w:t>
      </w:r>
      <w:r w:rsidRPr="001E0126">
        <w:rPr>
          <w:rFonts w:ascii="Times New Roman" w:hAnsi="Times New Roman"/>
          <w:sz w:val="22"/>
          <w:szCs w:val="22"/>
          <w:lang w:val="lt-LT"/>
        </w:rPr>
        <w:t xml:space="preserve">Šalies tinkamus įgaliojimus turinčių asmenų </w:t>
      </w:r>
      <w:r w:rsidR="00BD69E1" w:rsidRPr="001E0126">
        <w:rPr>
          <w:rFonts w:ascii="Times New Roman" w:hAnsi="Times New Roman"/>
          <w:sz w:val="22"/>
          <w:szCs w:val="22"/>
          <w:lang w:val="lt-LT"/>
        </w:rPr>
        <w:t>fiziniais arba elekt</w:t>
      </w:r>
      <w:r w:rsidR="003C13B4" w:rsidRPr="001E0126">
        <w:rPr>
          <w:rFonts w:ascii="Times New Roman" w:hAnsi="Times New Roman"/>
          <w:sz w:val="22"/>
          <w:szCs w:val="22"/>
          <w:lang w:val="lt-LT"/>
        </w:rPr>
        <w:t>r</w:t>
      </w:r>
      <w:r w:rsidR="00BD69E1" w:rsidRPr="001E0126">
        <w:rPr>
          <w:rFonts w:ascii="Times New Roman" w:hAnsi="Times New Roman"/>
          <w:sz w:val="22"/>
          <w:szCs w:val="22"/>
          <w:lang w:val="lt-LT"/>
        </w:rPr>
        <w:t xml:space="preserve">oniniais </w:t>
      </w:r>
      <w:r w:rsidRPr="001E0126">
        <w:rPr>
          <w:rFonts w:ascii="Times New Roman" w:hAnsi="Times New Roman"/>
          <w:sz w:val="22"/>
          <w:szCs w:val="22"/>
          <w:lang w:val="lt-LT"/>
        </w:rPr>
        <w:t>parašais</w:t>
      </w:r>
      <w:r w:rsidR="00BD69E1" w:rsidRPr="001E0126">
        <w:rPr>
          <w:rFonts w:ascii="Times New Roman" w:hAnsi="Times New Roman"/>
          <w:sz w:val="22"/>
          <w:szCs w:val="22"/>
          <w:lang w:val="lt-LT"/>
        </w:rPr>
        <w:t>.</w:t>
      </w:r>
    </w:p>
    <w:p w14:paraId="364B4F27" w14:textId="16ABE3A4" w:rsidR="0097481D" w:rsidRPr="001E0126" w:rsidRDefault="009812AB" w:rsidP="003F0C4C">
      <w:pPr>
        <w:pStyle w:val="BodyText1"/>
        <w:jc w:val="center"/>
        <w:rPr>
          <w:rFonts w:ascii="Times New Roman" w:hAnsi="Times New Roman"/>
          <w:sz w:val="22"/>
          <w:szCs w:val="22"/>
          <w:lang w:val="lt-LT"/>
        </w:rPr>
      </w:pPr>
      <w:r w:rsidRPr="001E0126">
        <w:rPr>
          <w:rFonts w:ascii="Times New Roman" w:hAnsi="Times New Roman"/>
          <w:sz w:val="22"/>
          <w:szCs w:val="22"/>
          <w:lang w:val="lt-LT"/>
        </w:rPr>
        <w:t>______________</w:t>
      </w:r>
    </w:p>
    <w:p w14:paraId="5B48BD74" w14:textId="0E21C138" w:rsidR="0097481D" w:rsidRPr="001E0126" w:rsidRDefault="0097481D">
      <w:pPr>
        <w:rPr>
          <w:sz w:val="22"/>
          <w:szCs w:val="22"/>
          <w:lang w:val="lt-LT"/>
        </w:rPr>
      </w:pPr>
    </w:p>
    <w:sectPr w:rsidR="0097481D" w:rsidRPr="001E0126" w:rsidSect="0053226F">
      <w:footerReference w:type="default" r:id="rId10"/>
      <w:pgSz w:w="11906" w:h="16838"/>
      <w:pgMar w:top="1134" w:right="567" w:bottom="567" w:left="158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A77D45" w14:textId="77777777" w:rsidR="009F47D3" w:rsidRDefault="009F47D3" w:rsidP="006836E3">
      <w:r>
        <w:separator/>
      </w:r>
    </w:p>
  </w:endnote>
  <w:endnote w:type="continuationSeparator" w:id="0">
    <w:p w14:paraId="27AF172F" w14:textId="77777777" w:rsidR="009F47D3" w:rsidRDefault="009F47D3" w:rsidP="006836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E0002AFF"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1735693038"/>
      <w:docPartObj>
        <w:docPartGallery w:val="Page Numbers (Bottom of Page)"/>
        <w:docPartUnique/>
      </w:docPartObj>
    </w:sdtPr>
    <w:sdtContent>
      <w:sdt>
        <w:sdtPr>
          <w:rPr>
            <w:sz w:val="20"/>
            <w:szCs w:val="20"/>
          </w:rPr>
          <w:id w:val="1728636285"/>
          <w:docPartObj>
            <w:docPartGallery w:val="Page Numbers (Top of Page)"/>
            <w:docPartUnique/>
          </w:docPartObj>
        </w:sdtPr>
        <w:sdtContent>
          <w:p w14:paraId="252681A5" w14:textId="62FC721F" w:rsidR="00222B7C" w:rsidRPr="006836E3" w:rsidRDefault="00222B7C" w:rsidP="006836E3">
            <w:pPr>
              <w:pStyle w:val="Porat"/>
              <w:jc w:val="center"/>
              <w:rPr>
                <w:sz w:val="20"/>
                <w:szCs w:val="20"/>
              </w:rPr>
            </w:pPr>
            <w:r w:rsidRPr="006836E3">
              <w:rPr>
                <w:sz w:val="20"/>
                <w:szCs w:val="20"/>
                <w:lang w:val="lt-LT"/>
              </w:rPr>
              <w:t xml:space="preserve">Puslapis </w:t>
            </w:r>
            <w:r w:rsidRPr="006836E3">
              <w:rPr>
                <w:b/>
                <w:bCs/>
                <w:sz w:val="20"/>
                <w:szCs w:val="20"/>
              </w:rPr>
              <w:fldChar w:fldCharType="begin"/>
            </w:r>
            <w:r w:rsidRPr="006836E3">
              <w:rPr>
                <w:b/>
                <w:bCs/>
                <w:sz w:val="20"/>
                <w:szCs w:val="20"/>
              </w:rPr>
              <w:instrText>PAGE</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r w:rsidRPr="006836E3">
              <w:rPr>
                <w:sz w:val="20"/>
                <w:szCs w:val="20"/>
                <w:lang w:val="lt-LT"/>
              </w:rPr>
              <w:t xml:space="preserve"> iš </w:t>
            </w:r>
            <w:r w:rsidRPr="006836E3">
              <w:rPr>
                <w:b/>
                <w:bCs/>
                <w:sz w:val="20"/>
                <w:szCs w:val="20"/>
              </w:rPr>
              <w:fldChar w:fldCharType="begin"/>
            </w:r>
            <w:r w:rsidRPr="006836E3">
              <w:rPr>
                <w:b/>
                <w:bCs/>
                <w:sz w:val="20"/>
                <w:szCs w:val="20"/>
              </w:rPr>
              <w:instrText>NUMPAGES</w:instrText>
            </w:r>
            <w:r w:rsidRPr="006836E3">
              <w:rPr>
                <w:b/>
                <w:bCs/>
                <w:sz w:val="20"/>
                <w:szCs w:val="20"/>
              </w:rPr>
              <w:fldChar w:fldCharType="separate"/>
            </w:r>
            <w:r w:rsidRPr="006836E3">
              <w:rPr>
                <w:b/>
                <w:bCs/>
                <w:sz w:val="20"/>
                <w:szCs w:val="20"/>
                <w:lang w:val="lt-LT"/>
              </w:rPr>
              <w:t>2</w:t>
            </w:r>
            <w:r w:rsidRPr="006836E3">
              <w:rPr>
                <w:b/>
                <w:bCs/>
                <w:sz w:val="20"/>
                <w:szCs w:val="20"/>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978C" w14:textId="77777777" w:rsidR="009F47D3" w:rsidRDefault="009F47D3" w:rsidP="006836E3">
      <w:r>
        <w:separator/>
      </w:r>
    </w:p>
  </w:footnote>
  <w:footnote w:type="continuationSeparator" w:id="0">
    <w:p w14:paraId="09DA6660" w14:textId="77777777" w:rsidR="009F47D3" w:rsidRDefault="009F47D3" w:rsidP="006836E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65E7"/>
    <w:multiLevelType w:val="multilevel"/>
    <w:tmpl w:val="38742F16"/>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1663135C"/>
    <w:multiLevelType w:val="multilevel"/>
    <w:tmpl w:val="DFDED93A"/>
    <w:lvl w:ilvl="0">
      <w:start w:val="1"/>
      <w:numFmt w:val="decimal"/>
      <w:lvlText w:val="%1."/>
      <w:lvlJc w:val="left"/>
      <w:pPr>
        <w:ind w:left="360" w:hanging="360"/>
      </w:pPr>
      <w:rPr>
        <w:rFonts w:hint="default"/>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C3A262A"/>
    <w:multiLevelType w:val="multilevel"/>
    <w:tmpl w:val="8BE0942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00E66E6"/>
    <w:multiLevelType w:val="multilevel"/>
    <w:tmpl w:val="69FE9BF0"/>
    <w:lvl w:ilvl="0">
      <w:start w:val="1"/>
      <w:numFmt w:val="decimal"/>
      <w:lvlText w:val="%1."/>
      <w:lvlJc w:val="left"/>
      <w:pPr>
        <w:ind w:left="360" w:hanging="360"/>
      </w:pPr>
    </w:lvl>
    <w:lvl w:ilvl="1">
      <w:start w:val="1"/>
      <w:numFmt w:val="decimal"/>
      <w:lvlText w:val="%1.%2."/>
      <w:lvlJc w:val="left"/>
      <w:pPr>
        <w:ind w:left="792" w:hanging="432"/>
      </w:pPr>
      <w:rPr>
        <w:b w:val="0"/>
        <w:bCs/>
      </w:rPr>
    </w:lvl>
    <w:lvl w:ilvl="2">
      <w:start w:val="1"/>
      <w:numFmt w:val="decimal"/>
      <w:lvlText w:val="%1.%2.%3."/>
      <w:lvlJc w:val="left"/>
      <w:pPr>
        <w:ind w:left="1639" w:hanging="504"/>
      </w:pPr>
      <w:rPr>
        <w:b w:val="0"/>
        <w:bCs/>
      </w:rPr>
    </w:lvl>
    <w:lvl w:ilvl="3">
      <w:start w:val="1"/>
      <w:numFmt w:val="decimal"/>
      <w:lvlText w:val="%1.%2.%3.%4."/>
      <w:lvlJc w:val="left"/>
      <w:pPr>
        <w:ind w:left="1728" w:hanging="648"/>
      </w:pPr>
      <w:rPr>
        <w:b w:val="0"/>
        <w:bCs/>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B244E73"/>
    <w:multiLevelType w:val="hybridMultilevel"/>
    <w:tmpl w:val="DACE9590"/>
    <w:lvl w:ilvl="0" w:tplc="1B66571E">
      <w:start w:val="1"/>
      <w:numFmt w:val="decimal"/>
      <w:lvlText w:val="%1)"/>
      <w:lvlJc w:val="left"/>
      <w:pPr>
        <w:ind w:left="644" w:hanging="360"/>
      </w:pPr>
      <w:rPr>
        <w:rFonts w:hint="default"/>
        <w:i/>
        <w:color w:val="0070C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BEB2158"/>
    <w:multiLevelType w:val="multilevel"/>
    <w:tmpl w:val="9CFC003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9BF162B"/>
    <w:multiLevelType w:val="multilevel"/>
    <w:tmpl w:val="56A0A9BC"/>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3FEA426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0CD4829"/>
    <w:multiLevelType w:val="hybridMultilevel"/>
    <w:tmpl w:val="DB3062F0"/>
    <w:lvl w:ilvl="0" w:tplc="D046AA3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4450647A"/>
    <w:multiLevelType w:val="multilevel"/>
    <w:tmpl w:val="CEF8860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46417323"/>
    <w:multiLevelType w:val="multilevel"/>
    <w:tmpl w:val="E5EC4676"/>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F830190"/>
    <w:multiLevelType w:val="hybridMultilevel"/>
    <w:tmpl w:val="4AA630E2"/>
    <w:lvl w:ilvl="0" w:tplc="5784E4F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2" w15:restartNumberingAfterBreak="0">
    <w:nsid w:val="607E1732"/>
    <w:multiLevelType w:val="multilevel"/>
    <w:tmpl w:val="FD9CF99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624D6AE6"/>
    <w:multiLevelType w:val="multilevel"/>
    <w:tmpl w:val="B216AB00"/>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670E52E1"/>
    <w:multiLevelType w:val="multilevel"/>
    <w:tmpl w:val="612A077A"/>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7446B94"/>
    <w:multiLevelType w:val="multilevel"/>
    <w:tmpl w:val="72744F86"/>
    <w:lvl w:ilvl="0">
      <w:start w:val="1"/>
      <w:numFmt w:val="decimal"/>
      <w:lvlText w:val="%1."/>
      <w:lvlJc w:val="left"/>
      <w:pPr>
        <w:ind w:left="720" w:hanging="360"/>
      </w:pPr>
      <w:rPr>
        <w:rFonts w:hint="default"/>
      </w:rPr>
    </w:lvl>
    <w:lvl w:ilvl="1">
      <w:start w:val="1"/>
      <w:numFmt w:val="decimal"/>
      <w:isLgl/>
      <w:lvlText w:val="%1.%2."/>
      <w:lvlJc w:val="left"/>
      <w:pPr>
        <w:ind w:left="972" w:hanging="405"/>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6" w15:restartNumberingAfterBreak="0">
    <w:nsid w:val="6A200AB5"/>
    <w:multiLevelType w:val="hybridMultilevel"/>
    <w:tmpl w:val="24485DA0"/>
    <w:lvl w:ilvl="0" w:tplc="9ABC9DFA">
      <w:start w:val="5"/>
      <w:numFmt w:val="decimal"/>
      <w:lvlText w:val="%1)"/>
      <w:lvlJc w:val="left"/>
      <w:pPr>
        <w:ind w:left="672" w:hanging="360"/>
      </w:pPr>
      <w:rPr>
        <w:rFonts w:hint="default"/>
      </w:rPr>
    </w:lvl>
    <w:lvl w:ilvl="1" w:tplc="04270019" w:tentative="1">
      <w:start w:val="1"/>
      <w:numFmt w:val="lowerLetter"/>
      <w:lvlText w:val="%2."/>
      <w:lvlJc w:val="left"/>
      <w:pPr>
        <w:ind w:left="1392" w:hanging="360"/>
      </w:pPr>
    </w:lvl>
    <w:lvl w:ilvl="2" w:tplc="0427001B" w:tentative="1">
      <w:start w:val="1"/>
      <w:numFmt w:val="lowerRoman"/>
      <w:lvlText w:val="%3."/>
      <w:lvlJc w:val="right"/>
      <w:pPr>
        <w:ind w:left="2112" w:hanging="180"/>
      </w:pPr>
    </w:lvl>
    <w:lvl w:ilvl="3" w:tplc="0427000F" w:tentative="1">
      <w:start w:val="1"/>
      <w:numFmt w:val="decimal"/>
      <w:lvlText w:val="%4."/>
      <w:lvlJc w:val="left"/>
      <w:pPr>
        <w:ind w:left="2832" w:hanging="360"/>
      </w:pPr>
    </w:lvl>
    <w:lvl w:ilvl="4" w:tplc="04270019" w:tentative="1">
      <w:start w:val="1"/>
      <w:numFmt w:val="lowerLetter"/>
      <w:lvlText w:val="%5."/>
      <w:lvlJc w:val="left"/>
      <w:pPr>
        <w:ind w:left="3552" w:hanging="360"/>
      </w:pPr>
    </w:lvl>
    <w:lvl w:ilvl="5" w:tplc="0427001B" w:tentative="1">
      <w:start w:val="1"/>
      <w:numFmt w:val="lowerRoman"/>
      <w:lvlText w:val="%6."/>
      <w:lvlJc w:val="right"/>
      <w:pPr>
        <w:ind w:left="4272" w:hanging="180"/>
      </w:pPr>
    </w:lvl>
    <w:lvl w:ilvl="6" w:tplc="0427000F" w:tentative="1">
      <w:start w:val="1"/>
      <w:numFmt w:val="decimal"/>
      <w:lvlText w:val="%7."/>
      <w:lvlJc w:val="left"/>
      <w:pPr>
        <w:ind w:left="4992" w:hanging="360"/>
      </w:pPr>
    </w:lvl>
    <w:lvl w:ilvl="7" w:tplc="04270019" w:tentative="1">
      <w:start w:val="1"/>
      <w:numFmt w:val="lowerLetter"/>
      <w:lvlText w:val="%8."/>
      <w:lvlJc w:val="left"/>
      <w:pPr>
        <w:ind w:left="5712" w:hanging="360"/>
      </w:pPr>
    </w:lvl>
    <w:lvl w:ilvl="8" w:tplc="0427001B" w:tentative="1">
      <w:start w:val="1"/>
      <w:numFmt w:val="lowerRoman"/>
      <w:lvlText w:val="%9."/>
      <w:lvlJc w:val="right"/>
      <w:pPr>
        <w:ind w:left="6432" w:hanging="180"/>
      </w:pPr>
    </w:lvl>
  </w:abstractNum>
  <w:abstractNum w:abstractNumId="17" w15:restartNumberingAfterBreak="0">
    <w:nsid w:val="6E841293"/>
    <w:multiLevelType w:val="multilevel"/>
    <w:tmpl w:val="6772FEC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796D0B68"/>
    <w:multiLevelType w:val="multilevel"/>
    <w:tmpl w:val="FEB62CF6"/>
    <w:lvl w:ilvl="0">
      <w:start w:val="1"/>
      <w:numFmt w:val="decimal"/>
      <w:pStyle w:val="Antrat1"/>
      <w:suff w:val="space"/>
      <w:lvlText w:val="%1."/>
      <w:lvlJc w:val="left"/>
      <w:pPr>
        <w:ind w:left="3312" w:hanging="432"/>
      </w:pPr>
      <w:rPr>
        <w:rFonts w:hint="default"/>
      </w:rPr>
    </w:lvl>
    <w:lvl w:ilvl="1">
      <w:start w:val="1"/>
      <w:numFmt w:val="decimal"/>
      <w:pStyle w:val="Antrat2"/>
      <w:suff w:val="space"/>
      <w:lvlText w:val="%1.%2."/>
      <w:lvlJc w:val="left"/>
      <w:pPr>
        <w:ind w:left="180" w:firstLine="720"/>
      </w:pPr>
      <w:rPr>
        <w:rFonts w:hint="default"/>
        <w:b w:val="0"/>
        <w:i w:val="0"/>
        <w:strike w:val="0"/>
        <w:sz w:val="22"/>
        <w:szCs w:val="22"/>
      </w:rPr>
    </w:lvl>
    <w:lvl w:ilvl="2">
      <w:start w:val="1"/>
      <w:numFmt w:val="decimal"/>
      <w:pStyle w:val="Antrat3"/>
      <w:suff w:val="space"/>
      <w:lvlText w:val="%1.%2.%3."/>
      <w:lvlJc w:val="left"/>
      <w:pPr>
        <w:ind w:left="0" w:firstLine="720"/>
      </w:pPr>
      <w:rPr>
        <w:rFonts w:hint="default"/>
        <w:sz w:val="22"/>
        <w:szCs w:val="22"/>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num w:numId="1" w16cid:durableId="522128766">
    <w:abstractNumId w:val="18"/>
  </w:num>
  <w:num w:numId="2" w16cid:durableId="1590851765">
    <w:abstractNumId w:val="16"/>
  </w:num>
  <w:num w:numId="3" w16cid:durableId="665478349">
    <w:abstractNumId w:val="11"/>
  </w:num>
  <w:num w:numId="4" w16cid:durableId="659386931">
    <w:abstractNumId w:val="8"/>
  </w:num>
  <w:num w:numId="5" w16cid:durableId="254481222">
    <w:abstractNumId w:val="4"/>
  </w:num>
  <w:num w:numId="6" w16cid:durableId="1050805201">
    <w:abstractNumId w:val="0"/>
  </w:num>
  <w:num w:numId="7" w16cid:durableId="1680890352">
    <w:abstractNumId w:val="13"/>
  </w:num>
  <w:num w:numId="8" w16cid:durableId="728308006">
    <w:abstractNumId w:val="2"/>
  </w:num>
  <w:num w:numId="9" w16cid:durableId="1478641985">
    <w:abstractNumId w:val="9"/>
  </w:num>
  <w:num w:numId="10" w16cid:durableId="945890982">
    <w:abstractNumId w:val="6"/>
  </w:num>
  <w:num w:numId="11" w16cid:durableId="1004549624">
    <w:abstractNumId w:val="12"/>
  </w:num>
  <w:num w:numId="12" w16cid:durableId="1500535309">
    <w:abstractNumId w:val="17"/>
  </w:num>
  <w:num w:numId="13" w16cid:durableId="832374806">
    <w:abstractNumId w:val="1"/>
  </w:num>
  <w:num w:numId="14" w16cid:durableId="1824469162">
    <w:abstractNumId w:val="3"/>
  </w:num>
  <w:num w:numId="15" w16cid:durableId="536090941">
    <w:abstractNumId w:val="14"/>
  </w:num>
  <w:num w:numId="16" w16cid:durableId="1330213265">
    <w:abstractNumId w:val="15"/>
  </w:num>
  <w:num w:numId="17" w16cid:durableId="767582259">
    <w:abstractNumId w:val="7"/>
  </w:num>
  <w:num w:numId="18" w16cid:durableId="414861618">
    <w:abstractNumId w:val="10"/>
  </w:num>
  <w:num w:numId="19" w16cid:durableId="1637636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2AB"/>
    <w:rsid w:val="0000299B"/>
    <w:rsid w:val="00002E5A"/>
    <w:rsid w:val="00005F68"/>
    <w:rsid w:val="0001594B"/>
    <w:rsid w:val="000176F7"/>
    <w:rsid w:val="000178D9"/>
    <w:rsid w:val="000276C5"/>
    <w:rsid w:val="00034604"/>
    <w:rsid w:val="00034A66"/>
    <w:rsid w:val="000413B4"/>
    <w:rsid w:val="0004237B"/>
    <w:rsid w:val="000434E0"/>
    <w:rsid w:val="00043BBD"/>
    <w:rsid w:val="000500B7"/>
    <w:rsid w:val="00061CCA"/>
    <w:rsid w:val="00062B8A"/>
    <w:rsid w:val="00067D45"/>
    <w:rsid w:val="00070367"/>
    <w:rsid w:val="0007112F"/>
    <w:rsid w:val="00071C36"/>
    <w:rsid w:val="00072E8C"/>
    <w:rsid w:val="00074C6D"/>
    <w:rsid w:val="00082007"/>
    <w:rsid w:val="00091E52"/>
    <w:rsid w:val="00094CDA"/>
    <w:rsid w:val="000952DA"/>
    <w:rsid w:val="000954CB"/>
    <w:rsid w:val="000A26EA"/>
    <w:rsid w:val="000A65CD"/>
    <w:rsid w:val="000B3BA4"/>
    <w:rsid w:val="000B4113"/>
    <w:rsid w:val="000C32BB"/>
    <w:rsid w:val="000C4D92"/>
    <w:rsid w:val="000C5158"/>
    <w:rsid w:val="000C6972"/>
    <w:rsid w:val="000C7BFA"/>
    <w:rsid w:val="000E104C"/>
    <w:rsid w:val="000E4328"/>
    <w:rsid w:val="000E7A7C"/>
    <w:rsid w:val="000F63EF"/>
    <w:rsid w:val="000F6E88"/>
    <w:rsid w:val="00100BFA"/>
    <w:rsid w:val="00105A83"/>
    <w:rsid w:val="00105CE0"/>
    <w:rsid w:val="00105FC5"/>
    <w:rsid w:val="0011227E"/>
    <w:rsid w:val="00127BD2"/>
    <w:rsid w:val="00127D8F"/>
    <w:rsid w:val="00131A67"/>
    <w:rsid w:val="00132E5A"/>
    <w:rsid w:val="001338B8"/>
    <w:rsid w:val="00133FA4"/>
    <w:rsid w:val="00134692"/>
    <w:rsid w:val="00142DE2"/>
    <w:rsid w:val="00143321"/>
    <w:rsid w:val="00144E2F"/>
    <w:rsid w:val="00146078"/>
    <w:rsid w:val="001646F5"/>
    <w:rsid w:val="00165ACD"/>
    <w:rsid w:val="00167817"/>
    <w:rsid w:val="00171BF7"/>
    <w:rsid w:val="001730E9"/>
    <w:rsid w:val="00173FC5"/>
    <w:rsid w:val="00175F94"/>
    <w:rsid w:val="00176661"/>
    <w:rsid w:val="001777C1"/>
    <w:rsid w:val="00177BE1"/>
    <w:rsid w:val="00185BB7"/>
    <w:rsid w:val="00193AAF"/>
    <w:rsid w:val="00195DEA"/>
    <w:rsid w:val="00197BD5"/>
    <w:rsid w:val="001A658D"/>
    <w:rsid w:val="001D1B29"/>
    <w:rsid w:val="001E0126"/>
    <w:rsid w:val="001E2E87"/>
    <w:rsid w:val="001E3932"/>
    <w:rsid w:val="001E4A61"/>
    <w:rsid w:val="001E7256"/>
    <w:rsid w:val="001F1942"/>
    <w:rsid w:val="001F1C6A"/>
    <w:rsid w:val="001F4024"/>
    <w:rsid w:val="001F6C7F"/>
    <w:rsid w:val="00203E05"/>
    <w:rsid w:val="0021052F"/>
    <w:rsid w:val="002174BE"/>
    <w:rsid w:val="00222B7C"/>
    <w:rsid w:val="00223191"/>
    <w:rsid w:val="00230619"/>
    <w:rsid w:val="00231DD2"/>
    <w:rsid w:val="002443C3"/>
    <w:rsid w:val="00255141"/>
    <w:rsid w:val="002618DD"/>
    <w:rsid w:val="00266A27"/>
    <w:rsid w:val="00273611"/>
    <w:rsid w:val="00273FFA"/>
    <w:rsid w:val="00275AE3"/>
    <w:rsid w:val="002819A9"/>
    <w:rsid w:val="0028289A"/>
    <w:rsid w:val="002835D6"/>
    <w:rsid w:val="00283924"/>
    <w:rsid w:val="00284FD2"/>
    <w:rsid w:val="002860B8"/>
    <w:rsid w:val="00286DED"/>
    <w:rsid w:val="00291BB4"/>
    <w:rsid w:val="00291FE2"/>
    <w:rsid w:val="002979E8"/>
    <w:rsid w:val="002A1DFF"/>
    <w:rsid w:val="002A289E"/>
    <w:rsid w:val="002A3869"/>
    <w:rsid w:val="002B6D14"/>
    <w:rsid w:val="002C7C6C"/>
    <w:rsid w:val="002D1555"/>
    <w:rsid w:val="002E11E6"/>
    <w:rsid w:val="002E14EC"/>
    <w:rsid w:val="002E6083"/>
    <w:rsid w:val="002F1C95"/>
    <w:rsid w:val="002F277D"/>
    <w:rsid w:val="002F57A8"/>
    <w:rsid w:val="002F6E98"/>
    <w:rsid w:val="003021E5"/>
    <w:rsid w:val="00306466"/>
    <w:rsid w:val="003120FC"/>
    <w:rsid w:val="003141DB"/>
    <w:rsid w:val="003164B8"/>
    <w:rsid w:val="003201AA"/>
    <w:rsid w:val="00327E29"/>
    <w:rsid w:val="003365A1"/>
    <w:rsid w:val="00336C5C"/>
    <w:rsid w:val="00355953"/>
    <w:rsid w:val="0036472E"/>
    <w:rsid w:val="00365430"/>
    <w:rsid w:val="00366090"/>
    <w:rsid w:val="00374269"/>
    <w:rsid w:val="003761BD"/>
    <w:rsid w:val="00376705"/>
    <w:rsid w:val="00384DE4"/>
    <w:rsid w:val="003A0745"/>
    <w:rsid w:val="003A08D5"/>
    <w:rsid w:val="003A15D9"/>
    <w:rsid w:val="003A679F"/>
    <w:rsid w:val="003B2A44"/>
    <w:rsid w:val="003B4BAD"/>
    <w:rsid w:val="003B4EAA"/>
    <w:rsid w:val="003C13B4"/>
    <w:rsid w:val="003C50B7"/>
    <w:rsid w:val="003C5A76"/>
    <w:rsid w:val="003C6867"/>
    <w:rsid w:val="003D0FF3"/>
    <w:rsid w:val="003D3B9C"/>
    <w:rsid w:val="003D43AC"/>
    <w:rsid w:val="003D5937"/>
    <w:rsid w:val="003D6279"/>
    <w:rsid w:val="003E1B28"/>
    <w:rsid w:val="003F03AB"/>
    <w:rsid w:val="003F06B8"/>
    <w:rsid w:val="003F0C4C"/>
    <w:rsid w:val="003F1AC2"/>
    <w:rsid w:val="003F1B2D"/>
    <w:rsid w:val="003F1FC7"/>
    <w:rsid w:val="003F7AA3"/>
    <w:rsid w:val="00410E37"/>
    <w:rsid w:val="00410F4C"/>
    <w:rsid w:val="00423F41"/>
    <w:rsid w:val="00425566"/>
    <w:rsid w:val="004267EF"/>
    <w:rsid w:val="00426BBB"/>
    <w:rsid w:val="004317EF"/>
    <w:rsid w:val="004318EB"/>
    <w:rsid w:val="00433BA4"/>
    <w:rsid w:val="00434B16"/>
    <w:rsid w:val="00441FD1"/>
    <w:rsid w:val="00445D21"/>
    <w:rsid w:val="0044654C"/>
    <w:rsid w:val="00451D59"/>
    <w:rsid w:val="00452C57"/>
    <w:rsid w:val="0045345A"/>
    <w:rsid w:val="00460626"/>
    <w:rsid w:val="00464643"/>
    <w:rsid w:val="004651AB"/>
    <w:rsid w:val="004655C1"/>
    <w:rsid w:val="0046791A"/>
    <w:rsid w:val="00475F09"/>
    <w:rsid w:val="004763F7"/>
    <w:rsid w:val="00477EA4"/>
    <w:rsid w:val="00480046"/>
    <w:rsid w:val="00481D00"/>
    <w:rsid w:val="004824E8"/>
    <w:rsid w:val="004A1A10"/>
    <w:rsid w:val="004A4338"/>
    <w:rsid w:val="004B3AEA"/>
    <w:rsid w:val="004B4DBC"/>
    <w:rsid w:val="004C2633"/>
    <w:rsid w:val="004D0054"/>
    <w:rsid w:val="004D6118"/>
    <w:rsid w:val="004E1D94"/>
    <w:rsid w:val="004E3923"/>
    <w:rsid w:val="004E5651"/>
    <w:rsid w:val="004F1294"/>
    <w:rsid w:val="004F3C7D"/>
    <w:rsid w:val="004F4C6F"/>
    <w:rsid w:val="004F757D"/>
    <w:rsid w:val="005019B0"/>
    <w:rsid w:val="005039EF"/>
    <w:rsid w:val="005073F0"/>
    <w:rsid w:val="005123E5"/>
    <w:rsid w:val="00515033"/>
    <w:rsid w:val="00517EDD"/>
    <w:rsid w:val="00526D4B"/>
    <w:rsid w:val="00527C7A"/>
    <w:rsid w:val="0053226F"/>
    <w:rsid w:val="0053280E"/>
    <w:rsid w:val="00546FD5"/>
    <w:rsid w:val="005471F9"/>
    <w:rsid w:val="005600D0"/>
    <w:rsid w:val="00561FCB"/>
    <w:rsid w:val="005707BE"/>
    <w:rsid w:val="00573453"/>
    <w:rsid w:val="00573945"/>
    <w:rsid w:val="00575AAE"/>
    <w:rsid w:val="0057767E"/>
    <w:rsid w:val="00580616"/>
    <w:rsid w:val="00583EA5"/>
    <w:rsid w:val="00585534"/>
    <w:rsid w:val="005905BB"/>
    <w:rsid w:val="0059158E"/>
    <w:rsid w:val="005A0E22"/>
    <w:rsid w:val="005A1E01"/>
    <w:rsid w:val="005A31B4"/>
    <w:rsid w:val="005A438F"/>
    <w:rsid w:val="005A680A"/>
    <w:rsid w:val="005A6F1A"/>
    <w:rsid w:val="005B1D4B"/>
    <w:rsid w:val="005C28A6"/>
    <w:rsid w:val="005C4517"/>
    <w:rsid w:val="005D73C9"/>
    <w:rsid w:val="005E3CA5"/>
    <w:rsid w:val="005E64CE"/>
    <w:rsid w:val="005F1213"/>
    <w:rsid w:val="005F2AFB"/>
    <w:rsid w:val="005F3EAA"/>
    <w:rsid w:val="00614566"/>
    <w:rsid w:val="00615E99"/>
    <w:rsid w:val="006207BA"/>
    <w:rsid w:val="00620A8B"/>
    <w:rsid w:val="00623309"/>
    <w:rsid w:val="006246CB"/>
    <w:rsid w:val="00626164"/>
    <w:rsid w:val="00626FD7"/>
    <w:rsid w:val="006273BA"/>
    <w:rsid w:val="00627B6F"/>
    <w:rsid w:val="006312D7"/>
    <w:rsid w:val="006379BB"/>
    <w:rsid w:val="00647D71"/>
    <w:rsid w:val="00652F78"/>
    <w:rsid w:val="006540F1"/>
    <w:rsid w:val="0065507C"/>
    <w:rsid w:val="00661EE2"/>
    <w:rsid w:val="006627C4"/>
    <w:rsid w:val="00675EC2"/>
    <w:rsid w:val="00676EC1"/>
    <w:rsid w:val="00677EFF"/>
    <w:rsid w:val="00680B51"/>
    <w:rsid w:val="00681E34"/>
    <w:rsid w:val="006836E3"/>
    <w:rsid w:val="00695537"/>
    <w:rsid w:val="006958D2"/>
    <w:rsid w:val="006A59D1"/>
    <w:rsid w:val="006B1AB7"/>
    <w:rsid w:val="006C0F21"/>
    <w:rsid w:val="006C67F8"/>
    <w:rsid w:val="006C7D59"/>
    <w:rsid w:val="006D08D6"/>
    <w:rsid w:val="006D69A8"/>
    <w:rsid w:val="006E1D81"/>
    <w:rsid w:val="006E771B"/>
    <w:rsid w:val="006F44B0"/>
    <w:rsid w:val="006F76E0"/>
    <w:rsid w:val="00700B07"/>
    <w:rsid w:val="00703D89"/>
    <w:rsid w:val="00712408"/>
    <w:rsid w:val="007130FE"/>
    <w:rsid w:val="0071399C"/>
    <w:rsid w:val="00722A99"/>
    <w:rsid w:val="00726752"/>
    <w:rsid w:val="00733509"/>
    <w:rsid w:val="007464ED"/>
    <w:rsid w:val="00746761"/>
    <w:rsid w:val="00750477"/>
    <w:rsid w:val="007549AC"/>
    <w:rsid w:val="00760A7C"/>
    <w:rsid w:val="00763DB8"/>
    <w:rsid w:val="007646CD"/>
    <w:rsid w:val="007674EE"/>
    <w:rsid w:val="0077164A"/>
    <w:rsid w:val="0077317C"/>
    <w:rsid w:val="007734DF"/>
    <w:rsid w:val="00773EBD"/>
    <w:rsid w:val="00774349"/>
    <w:rsid w:val="00776D50"/>
    <w:rsid w:val="0077763C"/>
    <w:rsid w:val="0078225B"/>
    <w:rsid w:val="007864E7"/>
    <w:rsid w:val="00790978"/>
    <w:rsid w:val="007910AE"/>
    <w:rsid w:val="00792231"/>
    <w:rsid w:val="007944C2"/>
    <w:rsid w:val="00797631"/>
    <w:rsid w:val="007A11A4"/>
    <w:rsid w:val="007A6243"/>
    <w:rsid w:val="007A6D19"/>
    <w:rsid w:val="007B0023"/>
    <w:rsid w:val="007C0152"/>
    <w:rsid w:val="007C2907"/>
    <w:rsid w:val="007F075E"/>
    <w:rsid w:val="007F0C83"/>
    <w:rsid w:val="007F3160"/>
    <w:rsid w:val="00802BE7"/>
    <w:rsid w:val="00805196"/>
    <w:rsid w:val="00810948"/>
    <w:rsid w:val="00815881"/>
    <w:rsid w:val="00820808"/>
    <w:rsid w:val="00826146"/>
    <w:rsid w:val="00826C95"/>
    <w:rsid w:val="00836F0B"/>
    <w:rsid w:val="00837AE2"/>
    <w:rsid w:val="00837B2D"/>
    <w:rsid w:val="00842880"/>
    <w:rsid w:val="00843741"/>
    <w:rsid w:val="008442A0"/>
    <w:rsid w:val="008443F0"/>
    <w:rsid w:val="00846BA1"/>
    <w:rsid w:val="00847B6D"/>
    <w:rsid w:val="008511F8"/>
    <w:rsid w:val="0085418C"/>
    <w:rsid w:val="00855654"/>
    <w:rsid w:val="00860C4A"/>
    <w:rsid w:val="00860EB0"/>
    <w:rsid w:val="008627AA"/>
    <w:rsid w:val="0086483E"/>
    <w:rsid w:val="00871365"/>
    <w:rsid w:val="00871386"/>
    <w:rsid w:val="00874BBA"/>
    <w:rsid w:val="008777A4"/>
    <w:rsid w:val="00880A7F"/>
    <w:rsid w:val="00881755"/>
    <w:rsid w:val="00882202"/>
    <w:rsid w:val="0088550A"/>
    <w:rsid w:val="00886122"/>
    <w:rsid w:val="00890542"/>
    <w:rsid w:val="00896A21"/>
    <w:rsid w:val="00897B1F"/>
    <w:rsid w:val="008B6DCA"/>
    <w:rsid w:val="008C00B2"/>
    <w:rsid w:val="008C24F6"/>
    <w:rsid w:val="008C2B2B"/>
    <w:rsid w:val="008D3AC8"/>
    <w:rsid w:val="008D3E39"/>
    <w:rsid w:val="008D5672"/>
    <w:rsid w:val="008D775E"/>
    <w:rsid w:val="008E0259"/>
    <w:rsid w:val="008E4D83"/>
    <w:rsid w:val="008E4F27"/>
    <w:rsid w:val="008F1859"/>
    <w:rsid w:val="00906652"/>
    <w:rsid w:val="0091064E"/>
    <w:rsid w:val="0091784A"/>
    <w:rsid w:val="00922DBC"/>
    <w:rsid w:val="009268FC"/>
    <w:rsid w:val="00934F1B"/>
    <w:rsid w:val="00936BA9"/>
    <w:rsid w:val="00937CF5"/>
    <w:rsid w:val="009410AA"/>
    <w:rsid w:val="009418BA"/>
    <w:rsid w:val="00942A39"/>
    <w:rsid w:val="00943D33"/>
    <w:rsid w:val="00954279"/>
    <w:rsid w:val="0095529D"/>
    <w:rsid w:val="00970FA8"/>
    <w:rsid w:val="009747B9"/>
    <w:rsid w:val="0097481D"/>
    <w:rsid w:val="00976C91"/>
    <w:rsid w:val="009812AB"/>
    <w:rsid w:val="009A37F8"/>
    <w:rsid w:val="009A3CFB"/>
    <w:rsid w:val="009A4086"/>
    <w:rsid w:val="009A466A"/>
    <w:rsid w:val="009B1984"/>
    <w:rsid w:val="009C01DC"/>
    <w:rsid w:val="009C4D76"/>
    <w:rsid w:val="009D54D1"/>
    <w:rsid w:val="009D5F0A"/>
    <w:rsid w:val="009F2D7A"/>
    <w:rsid w:val="009F47D3"/>
    <w:rsid w:val="009F5137"/>
    <w:rsid w:val="009F549E"/>
    <w:rsid w:val="00A1070F"/>
    <w:rsid w:val="00A11353"/>
    <w:rsid w:val="00A14A7D"/>
    <w:rsid w:val="00A21399"/>
    <w:rsid w:val="00A308DF"/>
    <w:rsid w:val="00A32DA0"/>
    <w:rsid w:val="00A35F3D"/>
    <w:rsid w:val="00A41EAF"/>
    <w:rsid w:val="00A50F3D"/>
    <w:rsid w:val="00A5605C"/>
    <w:rsid w:val="00A57B62"/>
    <w:rsid w:val="00A60E85"/>
    <w:rsid w:val="00A64BE6"/>
    <w:rsid w:val="00A655A1"/>
    <w:rsid w:val="00A65D04"/>
    <w:rsid w:val="00A67DBD"/>
    <w:rsid w:val="00A70012"/>
    <w:rsid w:val="00A70820"/>
    <w:rsid w:val="00A85C49"/>
    <w:rsid w:val="00A87E38"/>
    <w:rsid w:val="00A95C66"/>
    <w:rsid w:val="00AA695E"/>
    <w:rsid w:val="00AB3E66"/>
    <w:rsid w:val="00AB50C2"/>
    <w:rsid w:val="00AC2D56"/>
    <w:rsid w:val="00AD6708"/>
    <w:rsid w:val="00AE27C4"/>
    <w:rsid w:val="00B04BB2"/>
    <w:rsid w:val="00B05B93"/>
    <w:rsid w:val="00B1557C"/>
    <w:rsid w:val="00B16D5F"/>
    <w:rsid w:val="00B22E28"/>
    <w:rsid w:val="00B22E6F"/>
    <w:rsid w:val="00B22FE0"/>
    <w:rsid w:val="00B30139"/>
    <w:rsid w:val="00B306DF"/>
    <w:rsid w:val="00B32E15"/>
    <w:rsid w:val="00B332C2"/>
    <w:rsid w:val="00B337C2"/>
    <w:rsid w:val="00B3482A"/>
    <w:rsid w:val="00B3500D"/>
    <w:rsid w:val="00B363AD"/>
    <w:rsid w:val="00B41561"/>
    <w:rsid w:val="00B47FEB"/>
    <w:rsid w:val="00B57574"/>
    <w:rsid w:val="00B67E30"/>
    <w:rsid w:val="00B70D91"/>
    <w:rsid w:val="00B7523F"/>
    <w:rsid w:val="00B75AE4"/>
    <w:rsid w:val="00B77533"/>
    <w:rsid w:val="00B80148"/>
    <w:rsid w:val="00B805DE"/>
    <w:rsid w:val="00B80CF3"/>
    <w:rsid w:val="00B91525"/>
    <w:rsid w:val="00B92623"/>
    <w:rsid w:val="00B96AE6"/>
    <w:rsid w:val="00BA51E4"/>
    <w:rsid w:val="00BB54C2"/>
    <w:rsid w:val="00BB684C"/>
    <w:rsid w:val="00BD4FD7"/>
    <w:rsid w:val="00BD6413"/>
    <w:rsid w:val="00BD69E1"/>
    <w:rsid w:val="00BE1214"/>
    <w:rsid w:val="00BF0732"/>
    <w:rsid w:val="00BF07C8"/>
    <w:rsid w:val="00BF1846"/>
    <w:rsid w:val="00BF761D"/>
    <w:rsid w:val="00C03CF9"/>
    <w:rsid w:val="00C04822"/>
    <w:rsid w:val="00C056CE"/>
    <w:rsid w:val="00C16991"/>
    <w:rsid w:val="00C25BF5"/>
    <w:rsid w:val="00C27A4E"/>
    <w:rsid w:val="00C319CE"/>
    <w:rsid w:val="00C35675"/>
    <w:rsid w:val="00C4030F"/>
    <w:rsid w:val="00C42A9E"/>
    <w:rsid w:val="00C42CFB"/>
    <w:rsid w:val="00C5130A"/>
    <w:rsid w:val="00C51F41"/>
    <w:rsid w:val="00C528C3"/>
    <w:rsid w:val="00C52D77"/>
    <w:rsid w:val="00C56616"/>
    <w:rsid w:val="00C5783E"/>
    <w:rsid w:val="00C62514"/>
    <w:rsid w:val="00C657E8"/>
    <w:rsid w:val="00C72490"/>
    <w:rsid w:val="00C72C3E"/>
    <w:rsid w:val="00C74291"/>
    <w:rsid w:val="00C829D4"/>
    <w:rsid w:val="00C942D2"/>
    <w:rsid w:val="00CA2EF6"/>
    <w:rsid w:val="00CA704F"/>
    <w:rsid w:val="00CB1B6B"/>
    <w:rsid w:val="00CB3853"/>
    <w:rsid w:val="00CB4704"/>
    <w:rsid w:val="00CC30D8"/>
    <w:rsid w:val="00CD06BB"/>
    <w:rsid w:val="00CD1E6D"/>
    <w:rsid w:val="00CD2F68"/>
    <w:rsid w:val="00CE0091"/>
    <w:rsid w:val="00CF25FE"/>
    <w:rsid w:val="00CF3E28"/>
    <w:rsid w:val="00D0518E"/>
    <w:rsid w:val="00D11290"/>
    <w:rsid w:val="00D1599E"/>
    <w:rsid w:val="00D164D3"/>
    <w:rsid w:val="00D17CD2"/>
    <w:rsid w:val="00D212B5"/>
    <w:rsid w:val="00D33A3C"/>
    <w:rsid w:val="00D34D0D"/>
    <w:rsid w:val="00D436CD"/>
    <w:rsid w:val="00D437F5"/>
    <w:rsid w:val="00D44E8D"/>
    <w:rsid w:val="00D545EE"/>
    <w:rsid w:val="00D549D1"/>
    <w:rsid w:val="00D65DCA"/>
    <w:rsid w:val="00D76042"/>
    <w:rsid w:val="00D82307"/>
    <w:rsid w:val="00D83280"/>
    <w:rsid w:val="00D851E7"/>
    <w:rsid w:val="00D86184"/>
    <w:rsid w:val="00D9206F"/>
    <w:rsid w:val="00D95718"/>
    <w:rsid w:val="00D957DD"/>
    <w:rsid w:val="00DA1F42"/>
    <w:rsid w:val="00DA4095"/>
    <w:rsid w:val="00DA5559"/>
    <w:rsid w:val="00DA6306"/>
    <w:rsid w:val="00DA6368"/>
    <w:rsid w:val="00DB5073"/>
    <w:rsid w:val="00DC6B29"/>
    <w:rsid w:val="00DD1489"/>
    <w:rsid w:val="00DD75A3"/>
    <w:rsid w:val="00DE0AB6"/>
    <w:rsid w:val="00DE0F54"/>
    <w:rsid w:val="00DE1755"/>
    <w:rsid w:val="00DE36B9"/>
    <w:rsid w:val="00DE591D"/>
    <w:rsid w:val="00DF0E56"/>
    <w:rsid w:val="00DF0FEE"/>
    <w:rsid w:val="00DF2284"/>
    <w:rsid w:val="00DF6934"/>
    <w:rsid w:val="00E01E66"/>
    <w:rsid w:val="00E068AE"/>
    <w:rsid w:val="00E14ADD"/>
    <w:rsid w:val="00E1719D"/>
    <w:rsid w:val="00E21EB7"/>
    <w:rsid w:val="00E30F0F"/>
    <w:rsid w:val="00E3437F"/>
    <w:rsid w:val="00E403EC"/>
    <w:rsid w:val="00E41251"/>
    <w:rsid w:val="00E52108"/>
    <w:rsid w:val="00E54A1C"/>
    <w:rsid w:val="00E54A76"/>
    <w:rsid w:val="00E55D96"/>
    <w:rsid w:val="00E571CE"/>
    <w:rsid w:val="00E57902"/>
    <w:rsid w:val="00E6050E"/>
    <w:rsid w:val="00E61A3C"/>
    <w:rsid w:val="00E63412"/>
    <w:rsid w:val="00E66B36"/>
    <w:rsid w:val="00E751F8"/>
    <w:rsid w:val="00E754E4"/>
    <w:rsid w:val="00E80DE4"/>
    <w:rsid w:val="00E874C5"/>
    <w:rsid w:val="00E913DD"/>
    <w:rsid w:val="00E95545"/>
    <w:rsid w:val="00E977F2"/>
    <w:rsid w:val="00EA0E34"/>
    <w:rsid w:val="00EA4572"/>
    <w:rsid w:val="00EA5354"/>
    <w:rsid w:val="00EB1FEB"/>
    <w:rsid w:val="00EB24BA"/>
    <w:rsid w:val="00EB459C"/>
    <w:rsid w:val="00EB798F"/>
    <w:rsid w:val="00EC0F12"/>
    <w:rsid w:val="00EC2008"/>
    <w:rsid w:val="00EC378E"/>
    <w:rsid w:val="00EC52DB"/>
    <w:rsid w:val="00ED3340"/>
    <w:rsid w:val="00EE4B37"/>
    <w:rsid w:val="00EF3372"/>
    <w:rsid w:val="00EF72E5"/>
    <w:rsid w:val="00F00D58"/>
    <w:rsid w:val="00F032F8"/>
    <w:rsid w:val="00F04245"/>
    <w:rsid w:val="00F16A3F"/>
    <w:rsid w:val="00F209AF"/>
    <w:rsid w:val="00F24107"/>
    <w:rsid w:val="00F311FA"/>
    <w:rsid w:val="00F410AA"/>
    <w:rsid w:val="00F42103"/>
    <w:rsid w:val="00F54757"/>
    <w:rsid w:val="00F565AB"/>
    <w:rsid w:val="00F65FFF"/>
    <w:rsid w:val="00F6605D"/>
    <w:rsid w:val="00F70959"/>
    <w:rsid w:val="00F7325D"/>
    <w:rsid w:val="00F74D1D"/>
    <w:rsid w:val="00F75CA5"/>
    <w:rsid w:val="00F812AB"/>
    <w:rsid w:val="00F82938"/>
    <w:rsid w:val="00F82FFB"/>
    <w:rsid w:val="00F85A5B"/>
    <w:rsid w:val="00F87812"/>
    <w:rsid w:val="00F87A2B"/>
    <w:rsid w:val="00F95DF2"/>
    <w:rsid w:val="00F95E28"/>
    <w:rsid w:val="00F96336"/>
    <w:rsid w:val="00FA10D0"/>
    <w:rsid w:val="00FA1436"/>
    <w:rsid w:val="00FA1E80"/>
    <w:rsid w:val="00FA4CB8"/>
    <w:rsid w:val="00FA6CDC"/>
    <w:rsid w:val="00FA7A16"/>
    <w:rsid w:val="00FB04E9"/>
    <w:rsid w:val="00FB50A4"/>
    <w:rsid w:val="00FC1549"/>
    <w:rsid w:val="00FC54FD"/>
    <w:rsid w:val="00FC6AD3"/>
    <w:rsid w:val="00FC6CE4"/>
    <w:rsid w:val="00FD3332"/>
    <w:rsid w:val="00FD7541"/>
    <w:rsid w:val="00FD7896"/>
    <w:rsid w:val="00FE17E2"/>
    <w:rsid w:val="00FE38BC"/>
    <w:rsid w:val="00FF075B"/>
    <w:rsid w:val="00FF5762"/>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E2ED75"/>
  <w15:chartTrackingRefBased/>
  <w15:docId w15:val="{DA7D1966-228E-4EB1-8C7B-2D408416B1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812AB"/>
    <w:rPr>
      <w:sz w:val="24"/>
      <w:szCs w:val="24"/>
      <w:lang w:val="en-GB" w:eastAsia="en-US"/>
    </w:rPr>
  </w:style>
  <w:style w:type="paragraph" w:styleId="Antrat1">
    <w:name w:val="heading 1"/>
    <w:basedOn w:val="prastasis"/>
    <w:next w:val="prastasis"/>
    <w:qFormat/>
    <w:rsid w:val="009812AB"/>
    <w:pPr>
      <w:keepNext/>
      <w:numPr>
        <w:numId w:val="1"/>
      </w:numPr>
      <w:spacing w:before="360" w:after="360"/>
      <w:jc w:val="center"/>
      <w:outlineLvl w:val="0"/>
    </w:pPr>
    <w:rPr>
      <w:sz w:val="28"/>
      <w:szCs w:val="20"/>
      <w:lang w:val="lt-LT" w:eastAsia="lt-LT"/>
    </w:rPr>
  </w:style>
  <w:style w:type="paragraph" w:styleId="Antrat2">
    <w:name w:val="heading 2"/>
    <w:aliases w:val="Title Header2"/>
    <w:basedOn w:val="prastasis"/>
    <w:next w:val="prastasis"/>
    <w:qFormat/>
    <w:rsid w:val="009812AB"/>
    <w:pPr>
      <w:numPr>
        <w:ilvl w:val="1"/>
        <w:numId w:val="1"/>
      </w:numPr>
      <w:jc w:val="both"/>
      <w:outlineLvl w:val="1"/>
    </w:pPr>
    <w:rPr>
      <w:szCs w:val="20"/>
      <w:lang w:val="lt-LT" w:eastAsia="lt-LT"/>
    </w:rPr>
  </w:style>
  <w:style w:type="paragraph" w:styleId="Antrat3">
    <w:name w:val="heading 3"/>
    <w:aliases w:val="Section Header3,Sub-Clause Paragraph"/>
    <w:basedOn w:val="prastasis"/>
    <w:next w:val="prastasis"/>
    <w:qFormat/>
    <w:rsid w:val="009812AB"/>
    <w:pPr>
      <w:keepNext/>
      <w:numPr>
        <w:ilvl w:val="2"/>
        <w:numId w:val="1"/>
      </w:numPr>
      <w:jc w:val="both"/>
      <w:outlineLvl w:val="2"/>
    </w:pPr>
    <w:rPr>
      <w:szCs w:val="20"/>
      <w:lang w:val="lt-LT" w:eastAsia="lt-LT"/>
    </w:rPr>
  </w:style>
  <w:style w:type="paragraph" w:styleId="Antrat4">
    <w:name w:val="heading 4"/>
    <w:aliases w:val=" Sub-Clause Sub-paragraph,Sub-Clause Sub-paragraph,Heading 4 Char Char Char Char"/>
    <w:basedOn w:val="prastasis"/>
    <w:next w:val="prastasis"/>
    <w:qFormat/>
    <w:rsid w:val="009812AB"/>
    <w:pPr>
      <w:keepNext/>
      <w:numPr>
        <w:ilvl w:val="3"/>
        <w:numId w:val="1"/>
      </w:numPr>
      <w:outlineLvl w:val="3"/>
    </w:pPr>
    <w:rPr>
      <w:b/>
      <w:sz w:val="44"/>
      <w:szCs w:val="20"/>
      <w:lang w:val="lt-LT" w:eastAsia="lt-LT"/>
    </w:rPr>
  </w:style>
  <w:style w:type="paragraph" w:styleId="Antrat5">
    <w:name w:val="heading 5"/>
    <w:basedOn w:val="prastasis"/>
    <w:next w:val="prastasis"/>
    <w:qFormat/>
    <w:rsid w:val="009812AB"/>
    <w:pPr>
      <w:keepNext/>
      <w:numPr>
        <w:ilvl w:val="4"/>
        <w:numId w:val="1"/>
      </w:numPr>
      <w:outlineLvl w:val="4"/>
    </w:pPr>
    <w:rPr>
      <w:b/>
      <w:sz w:val="40"/>
      <w:szCs w:val="20"/>
      <w:lang w:val="lt-LT" w:eastAsia="lt-LT"/>
    </w:rPr>
  </w:style>
  <w:style w:type="paragraph" w:styleId="Antrat6">
    <w:name w:val="heading 6"/>
    <w:basedOn w:val="prastasis"/>
    <w:next w:val="prastasis"/>
    <w:qFormat/>
    <w:rsid w:val="009812AB"/>
    <w:pPr>
      <w:keepNext/>
      <w:numPr>
        <w:ilvl w:val="5"/>
        <w:numId w:val="1"/>
      </w:numPr>
      <w:outlineLvl w:val="5"/>
    </w:pPr>
    <w:rPr>
      <w:b/>
      <w:sz w:val="36"/>
      <w:szCs w:val="20"/>
      <w:lang w:val="lt-LT" w:eastAsia="lt-LT"/>
    </w:rPr>
  </w:style>
  <w:style w:type="paragraph" w:styleId="Antrat7">
    <w:name w:val="heading 7"/>
    <w:basedOn w:val="prastasis"/>
    <w:next w:val="prastasis"/>
    <w:qFormat/>
    <w:rsid w:val="009812AB"/>
    <w:pPr>
      <w:keepNext/>
      <w:numPr>
        <w:ilvl w:val="6"/>
        <w:numId w:val="1"/>
      </w:numPr>
      <w:outlineLvl w:val="6"/>
    </w:pPr>
    <w:rPr>
      <w:sz w:val="48"/>
      <w:szCs w:val="20"/>
      <w:lang w:val="lt-LT" w:eastAsia="lt-LT"/>
    </w:rPr>
  </w:style>
  <w:style w:type="paragraph" w:styleId="Antrat8">
    <w:name w:val="heading 8"/>
    <w:basedOn w:val="prastasis"/>
    <w:next w:val="prastasis"/>
    <w:qFormat/>
    <w:rsid w:val="009812AB"/>
    <w:pPr>
      <w:keepNext/>
      <w:numPr>
        <w:ilvl w:val="7"/>
        <w:numId w:val="1"/>
      </w:numPr>
      <w:outlineLvl w:val="7"/>
    </w:pPr>
    <w:rPr>
      <w:b/>
      <w:sz w:val="18"/>
      <w:szCs w:val="20"/>
      <w:lang w:val="lt-LT" w:eastAsia="lt-LT"/>
    </w:rPr>
  </w:style>
  <w:style w:type="paragraph" w:styleId="Antrat9">
    <w:name w:val="heading 9"/>
    <w:basedOn w:val="prastasis"/>
    <w:next w:val="prastasis"/>
    <w:qFormat/>
    <w:rsid w:val="009812AB"/>
    <w:pPr>
      <w:keepNext/>
      <w:numPr>
        <w:ilvl w:val="8"/>
        <w:numId w:val="1"/>
      </w:numPr>
      <w:outlineLvl w:val="8"/>
    </w:pPr>
    <w:rPr>
      <w:sz w:val="40"/>
      <w:szCs w:val="20"/>
      <w:lang w:val="lt-LT"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ja">
    <w:name w:val="Statja"/>
    <w:basedOn w:val="prastasis"/>
    <w:rsid w:val="009812AB"/>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Patvirtinta">
    <w:name w:val="Patvirtinta"/>
    <w:rsid w:val="009812AB"/>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CentrBold">
    <w:name w:val="CentrBold"/>
    <w:rsid w:val="009812AB"/>
    <w:pPr>
      <w:autoSpaceDE w:val="0"/>
      <w:autoSpaceDN w:val="0"/>
      <w:adjustRightInd w:val="0"/>
      <w:jc w:val="center"/>
    </w:pPr>
    <w:rPr>
      <w:rFonts w:ascii="TimesLT" w:hAnsi="TimesLT"/>
      <w:b/>
      <w:bCs/>
      <w:caps/>
      <w:lang w:val="en-US" w:eastAsia="en-US"/>
    </w:rPr>
  </w:style>
  <w:style w:type="paragraph" w:customStyle="1" w:styleId="Linija">
    <w:name w:val="Linija"/>
    <w:basedOn w:val="prastasis"/>
    <w:rsid w:val="009812AB"/>
    <w:pPr>
      <w:autoSpaceDE w:val="0"/>
      <w:autoSpaceDN w:val="0"/>
      <w:adjustRightInd w:val="0"/>
      <w:jc w:val="center"/>
    </w:pPr>
    <w:rPr>
      <w:rFonts w:ascii="TimesLT" w:hAnsi="TimesLT"/>
      <w:sz w:val="12"/>
      <w:szCs w:val="12"/>
      <w:lang w:val="en-US"/>
    </w:rPr>
  </w:style>
  <w:style w:type="paragraph" w:styleId="Pagrindinistekstas">
    <w:name w:val="Body Text"/>
    <w:basedOn w:val="prastasis"/>
    <w:link w:val="PagrindinistekstasDiagrama"/>
    <w:rsid w:val="009812AB"/>
    <w:pPr>
      <w:jc w:val="right"/>
    </w:pPr>
    <w:rPr>
      <w:szCs w:val="20"/>
      <w:lang w:val="lt-LT"/>
    </w:rPr>
  </w:style>
  <w:style w:type="character" w:styleId="Hipersaitas">
    <w:name w:val="Hyperlink"/>
    <w:rsid w:val="009812AB"/>
    <w:rPr>
      <w:color w:val="0000FF"/>
      <w:u w:val="single"/>
    </w:rPr>
  </w:style>
  <w:style w:type="paragraph" w:customStyle="1" w:styleId="Normal1">
    <w:name w:val="Normal1"/>
    <w:basedOn w:val="prastasis"/>
    <w:rsid w:val="009812AB"/>
    <w:pPr>
      <w:spacing w:before="100" w:beforeAutospacing="1" w:after="100" w:afterAutospacing="1"/>
    </w:pPr>
    <w:rPr>
      <w:color w:val="000000"/>
      <w:lang w:val="lt-LT" w:eastAsia="lt-LT"/>
    </w:rPr>
  </w:style>
  <w:style w:type="paragraph" w:customStyle="1" w:styleId="BodyText1">
    <w:name w:val="Body Text1"/>
    <w:rsid w:val="009812AB"/>
    <w:pPr>
      <w:autoSpaceDE w:val="0"/>
      <w:autoSpaceDN w:val="0"/>
      <w:adjustRightInd w:val="0"/>
      <w:ind w:firstLine="312"/>
      <w:jc w:val="both"/>
    </w:pPr>
    <w:rPr>
      <w:rFonts w:ascii="TimesLT" w:hAnsi="TimesLT"/>
      <w:lang w:val="en-US" w:eastAsia="en-US"/>
    </w:rPr>
  </w:style>
  <w:style w:type="paragraph" w:customStyle="1" w:styleId="CentrBoldm">
    <w:name w:val="CentrBoldm"/>
    <w:basedOn w:val="CentrBold"/>
    <w:rsid w:val="009812AB"/>
    <w:rPr>
      <w:caps w:val="0"/>
    </w:rPr>
  </w:style>
  <w:style w:type="character" w:customStyle="1" w:styleId="PagrindinistekstasDiagrama">
    <w:name w:val="Pagrindinis tekstas Diagrama"/>
    <w:link w:val="Pagrindinistekstas"/>
    <w:rsid w:val="004B4DBC"/>
    <w:rPr>
      <w:sz w:val="24"/>
      <w:lang w:eastAsia="en-US"/>
    </w:rPr>
  </w:style>
  <w:style w:type="character" w:styleId="Komentaronuoroda">
    <w:name w:val="annotation reference"/>
    <w:uiPriority w:val="99"/>
    <w:semiHidden/>
    <w:unhideWhenUsed/>
    <w:rsid w:val="006246CB"/>
    <w:rPr>
      <w:sz w:val="16"/>
      <w:szCs w:val="16"/>
    </w:rPr>
  </w:style>
  <w:style w:type="paragraph" w:styleId="Komentarotekstas">
    <w:name w:val="annotation text"/>
    <w:basedOn w:val="prastasis"/>
    <w:link w:val="KomentarotekstasDiagrama"/>
    <w:uiPriority w:val="99"/>
    <w:unhideWhenUsed/>
    <w:rsid w:val="006246CB"/>
    <w:rPr>
      <w:sz w:val="20"/>
      <w:szCs w:val="20"/>
    </w:rPr>
  </w:style>
  <w:style w:type="character" w:customStyle="1" w:styleId="KomentarotekstasDiagrama">
    <w:name w:val="Komentaro tekstas Diagrama"/>
    <w:link w:val="Komentarotekstas"/>
    <w:uiPriority w:val="99"/>
    <w:rsid w:val="006246CB"/>
    <w:rPr>
      <w:lang w:val="en-GB" w:eastAsia="en-US"/>
    </w:rPr>
  </w:style>
  <w:style w:type="paragraph" w:styleId="Komentarotema">
    <w:name w:val="annotation subject"/>
    <w:basedOn w:val="Komentarotekstas"/>
    <w:next w:val="Komentarotekstas"/>
    <w:link w:val="KomentarotemaDiagrama"/>
    <w:uiPriority w:val="99"/>
    <w:semiHidden/>
    <w:unhideWhenUsed/>
    <w:rsid w:val="006246CB"/>
    <w:rPr>
      <w:b/>
      <w:bCs/>
    </w:rPr>
  </w:style>
  <w:style w:type="character" w:customStyle="1" w:styleId="KomentarotemaDiagrama">
    <w:name w:val="Komentaro tema Diagrama"/>
    <w:link w:val="Komentarotema"/>
    <w:uiPriority w:val="99"/>
    <w:semiHidden/>
    <w:rsid w:val="006246CB"/>
    <w:rPr>
      <w:b/>
      <w:bCs/>
      <w:lang w:val="en-GB" w:eastAsia="en-US"/>
    </w:rPr>
  </w:style>
  <w:style w:type="paragraph" w:styleId="prastasiniatinklio">
    <w:name w:val="Normal (Web)"/>
    <w:basedOn w:val="prastasis"/>
    <w:uiPriority w:val="99"/>
    <w:unhideWhenUsed/>
    <w:rsid w:val="002F277D"/>
    <w:pPr>
      <w:spacing w:before="100" w:beforeAutospacing="1" w:after="100" w:afterAutospacing="1"/>
    </w:pPr>
    <w:rPr>
      <w:lang w:val="lt-LT" w:eastAsia="lt-LT"/>
    </w:rPr>
  </w:style>
  <w:style w:type="paragraph" w:styleId="Pataisymai">
    <w:name w:val="Revision"/>
    <w:hidden/>
    <w:uiPriority w:val="99"/>
    <w:semiHidden/>
    <w:rsid w:val="00230619"/>
    <w:rPr>
      <w:sz w:val="24"/>
      <w:szCs w:val="24"/>
      <w:lang w:val="en-GB" w:eastAsia="en-US"/>
    </w:rPr>
  </w:style>
  <w:style w:type="paragraph" w:styleId="Sraopastraipa">
    <w:name w:val="List Paragraph"/>
    <w:aliases w:val="List Paragraph12,List Paragraph21,Lentele,List not in Table,punktai,Table of contents numbered,Bullet,Buletai,lp1,Bullet 1,Use Case List Paragraph,Sąrašo pastraipa.Bullet,List Paragraph111,Paragraph,List Paragraph211,Numbering,Bullet EY"/>
    <w:basedOn w:val="prastasis"/>
    <w:link w:val="SraopastraipaDiagrama"/>
    <w:uiPriority w:val="34"/>
    <w:qFormat/>
    <w:rsid w:val="00773EBD"/>
    <w:pPr>
      <w:ind w:left="720"/>
      <w:contextualSpacing/>
    </w:pPr>
  </w:style>
  <w:style w:type="character" w:styleId="Neapdorotaspaminjimas">
    <w:name w:val="Unresolved Mention"/>
    <w:basedOn w:val="Numatytasispastraiposriftas"/>
    <w:uiPriority w:val="99"/>
    <w:semiHidden/>
    <w:unhideWhenUsed/>
    <w:rsid w:val="006836E3"/>
    <w:rPr>
      <w:color w:val="605E5C"/>
      <w:shd w:val="clear" w:color="auto" w:fill="E1DFDD"/>
    </w:rPr>
  </w:style>
  <w:style w:type="paragraph" w:styleId="Antrats">
    <w:name w:val="header"/>
    <w:basedOn w:val="prastasis"/>
    <w:link w:val="AntratsDiagrama"/>
    <w:uiPriority w:val="99"/>
    <w:unhideWhenUsed/>
    <w:rsid w:val="006836E3"/>
    <w:pPr>
      <w:tabs>
        <w:tab w:val="center" w:pos="4819"/>
        <w:tab w:val="right" w:pos="9638"/>
      </w:tabs>
    </w:pPr>
  </w:style>
  <w:style w:type="character" w:customStyle="1" w:styleId="AntratsDiagrama">
    <w:name w:val="Antraštės Diagrama"/>
    <w:basedOn w:val="Numatytasispastraiposriftas"/>
    <w:link w:val="Antrats"/>
    <w:uiPriority w:val="99"/>
    <w:rsid w:val="006836E3"/>
    <w:rPr>
      <w:sz w:val="24"/>
      <w:szCs w:val="24"/>
      <w:lang w:val="en-GB" w:eastAsia="en-US"/>
    </w:rPr>
  </w:style>
  <w:style w:type="paragraph" w:styleId="Porat">
    <w:name w:val="footer"/>
    <w:basedOn w:val="prastasis"/>
    <w:link w:val="PoratDiagrama"/>
    <w:uiPriority w:val="99"/>
    <w:unhideWhenUsed/>
    <w:rsid w:val="006836E3"/>
    <w:pPr>
      <w:tabs>
        <w:tab w:val="center" w:pos="4819"/>
        <w:tab w:val="right" w:pos="9638"/>
      </w:tabs>
    </w:pPr>
  </w:style>
  <w:style w:type="character" w:customStyle="1" w:styleId="PoratDiagrama">
    <w:name w:val="Poraštė Diagrama"/>
    <w:basedOn w:val="Numatytasispastraiposriftas"/>
    <w:link w:val="Porat"/>
    <w:uiPriority w:val="99"/>
    <w:rsid w:val="006836E3"/>
    <w:rPr>
      <w:sz w:val="24"/>
      <w:szCs w:val="24"/>
      <w:lang w:val="en-GB" w:eastAsia="en-US"/>
    </w:rPr>
  </w:style>
  <w:style w:type="character" w:customStyle="1" w:styleId="markedcontent">
    <w:name w:val="markedcontent"/>
    <w:basedOn w:val="Numatytasispastraiposriftas"/>
    <w:rsid w:val="00700B07"/>
  </w:style>
  <w:style w:type="paragraph" w:styleId="Debesliotekstas">
    <w:name w:val="Balloon Text"/>
    <w:basedOn w:val="prastasis"/>
    <w:link w:val="DebesliotekstasDiagrama"/>
    <w:uiPriority w:val="99"/>
    <w:semiHidden/>
    <w:unhideWhenUsed/>
    <w:rsid w:val="00B350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3500D"/>
    <w:rPr>
      <w:rFonts w:ascii="Segoe UI" w:hAnsi="Segoe UI" w:cs="Segoe UI"/>
      <w:sz w:val="18"/>
      <w:szCs w:val="18"/>
      <w:lang w:val="en-GB" w:eastAsia="en-US"/>
    </w:rPr>
  </w:style>
  <w:style w:type="paragraph" w:customStyle="1" w:styleId="Default">
    <w:name w:val="Default"/>
    <w:rsid w:val="004C2633"/>
    <w:pPr>
      <w:autoSpaceDE w:val="0"/>
      <w:autoSpaceDN w:val="0"/>
      <w:adjustRightInd w:val="0"/>
    </w:pPr>
    <w:rPr>
      <w:rFonts w:eastAsiaTheme="minorHAnsi"/>
      <w:color w:val="000000"/>
      <w:sz w:val="24"/>
      <w:szCs w:val="24"/>
      <w:lang w:eastAsia="en-US"/>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
    <w:link w:val="Sraopastraipa"/>
    <w:uiPriority w:val="34"/>
    <w:qFormat/>
    <w:locked/>
    <w:rsid w:val="003A15D9"/>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67801">
      <w:bodyDiv w:val="1"/>
      <w:marLeft w:val="0"/>
      <w:marRight w:val="0"/>
      <w:marTop w:val="0"/>
      <w:marBottom w:val="0"/>
      <w:divBdr>
        <w:top w:val="none" w:sz="0" w:space="0" w:color="auto"/>
        <w:left w:val="none" w:sz="0" w:space="0" w:color="auto"/>
        <w:bottom w:val="none" w:sz="0" w:space="0" w:color="auto"/>
        <w:right w:val="none" w:sz="0" w:space="0" w:color="auto"/>
      </w:divBdr>
      <w:divsChild>
        <w:div w:id="309987115">
          <w:marLeft w:val="0"/>
          <w:marRight w:val="0"/>
          <w:marTop w:val="0"/>
          <w:marBottom w:val="0"/>
          <w:divBdr>
            <w:top w:val="none" w:sz="0" w:space="0" w:color="auto"/>
            <w:left w:val="none" w:sz="0" w:space="0" w:color="auto"/>
            <w:bottom w:val="none" w:sz="0" w:space="0" w:color="auto"/>
            <w:right w:val="none" w:sz="0" w:space="0" w:color="auto"/>
          </w:divBdr>
        </w:div>
      </w:divsChild>
    </w:div>
    <w:div w:id="518469707">
      <w:bodyDiv w:val="1"/>
      <w:marLeft w:val="0"/>
      <w:marRight w:val="0"/>
      <w:marTop w:val="0"/>
      <w:marBottom w:val="0"/>
      <w:divBdr>
        <w:top w:val="none" w:sz="0" w:space="0" w:color="auto"/>
        <w:left w:val="none" w:sz="0" w:space="0" w:color="auto"/>
        <w:bottom w:val="none" w:sz="0" w:space="0" w:color="auto"/>
        <w:right w:val="none" w:sz="0" w:space="0" w:color="auto"/>
      </w:divBdr>
      <w:divsChild>
        <w:div w:id="1404328000">
          <w:marLeft w:val="0"/>
          <w:marRight w:val="0"/>
          <w:marTop w:val="0"/>
          <w:marBottom w:val="0"/>
          <w:divBdr>
            <w:top w:val="none" w:sz="0" w:space="0" w:color="auto"/>
            <w:left w:val="none" w:sz="0" w:space="0" w:color="auto"/>
            <w:bottom w:val="none" w:sz="0" w:space="0" w:color="auto"/>
            <w:right w:val="none" w:sz="0" w:space="0" w:color="auto"/>
          </w:divBdr>
        </w:div>
      </w:divsChild>
    </w:div>
    <w:div w:id="675763620">
      <w:bodyDiv w:val="1"/>
      <w:marLeft w:val="0"/>
      <w:marRight w:val="0"/>
      <w:marTop w:val="0"/>
      <w:marBottom w:val="0"/>
      <w:divBdr>
        <w:top w:val="none" w:sz="0" w:space="0" w:color="auto"/>
        <w:left w:val="none" w:sz="0" w:space="0" w:color="auto"/>
        <w:bottom w:val="none" w:sz="0" w:space="0" w:color="auto"/>
        <w:right w:val="none" w:sz="0" w:space="0" w:color="auto"/>
      </w:divBdr>
      <w:divsChild>
        <w:div w:id="1514031394">
          <w:marLeft w:val="0"/>
          <w:marRight w:val="0"/>
          <w:marTop w:val="0"/>
          <w:marBottom w:val="0"/>
          <w:divBdr>
            <w:top w:val="none" w:sz="0" w:space="0" w:color="auto"/>
            <w:left w:val="none" w:sz="0" w:space="0" w:color="auto"/>
            <w:bottom w:val="none" w:sz="0" w:space="0" w:color="auto"/>
            <w:right w:val="none" w:sz="0" w:space="0" w:color="auto"/>
          </w:divBdr>
        </w:div>
      </w:divsChild>
    </w:div>
    <w:div w:id="954210387">
      <w:bodyDiv w:val="1"/>
      <w:marLeft w:val="0"/>
      <w:marRight w:val="0"/>
      <w:marTop w:val="0"/>
      <w:marBottom w:val="0"/>
      <w:divBdr>
        <w:top w:val="none" w:sz="0" w:space="0" w:color="auto"/>
        <w:left w:val="none" w:sz="0" w:space="0" w:color="auto"/>
        <w:bottom w:val="none" w:sz="0" w:space="0" w:color="auto"/>
        <w:right w:val="none" w:sz="0" w:space="0" w:color="auto"/>
      </w:divBdr>
    </w:div>
    <w:div w:id="1240554961">
      <w:bodyDiv w:val="1"/>
      <w:marLeft w:val="0"/>
      <w:marRight w:val="0"/>
      <w:marTop w:val="0"/>
      <w:marBottom w:val="0"/>
      <w:divBdr>
        <w:top w:val="none" w:sz="0" w:space="0" w:color="auto"/>
        <w:left w:val="none" w:sz="0" w:space="0" w:color="auto"/>
        <w:bottom w:val="none" w:sz="0" w:space="0" w:color="auto"/>
        <w:right w:val="none" w:sz="0" w:space="0" w:color="auto"/>
      </w:divBdr>
    </w:div>
    <w:div w:id="1386642371">
      <w:bodyDiv w:val="1"/>
      <w:marLeft w:val="0"/>
      <w:marRight w:val="0"/>
      <w:marTop w:val="0"/>
      <w:marBottom w:val="0"/>
      <w:divBdr>
        <w:top w:val="none" w:sz="0" w:space="0" w:color="auto"/>
        <w:left w:val="none" w:sz="0" w:space="0" w:color="auto"/>
        <w:bottom w:val="none" w:sz="0" w:space="0" w:color="auto"/>
        <w:right w:val="none" w:sz="0" w:space="0" w:color="auto"/>
      </w:divBdr>
    </w:div>
    <w:div w:id="1422750379">
      <w:bodyDiv w:val="1"/>
      <w:marLeft w:val="0"/>
      <w:marRight w:val="0"/>
      <w:marTop w:val="0"/>
      <w:marBottom w:val="0"/>
      <w:divBdr>
        <w:top w:val="none" w:sz="0" w:space="0" w:color="auto"/>
        <w:left w:val="none" w:sz="0" w:space="0" w:color="auto"/>
        <w:bottom w:val="none" w:sz="0" w:space="0" w:color="auto"/>
        <w:right w:val="none" w:sz="0" w:space="0" w:color="auto"/>
      </w:divBdr>
      <w:divsChild>
        <w:div w:id="12265106">
          <w:marLeft w:val="0"/>
          <w:marRight w:val="0"/>
          <w:marTop w:val="0"/>
          <w:marBottom w:val="0"/>
          <w:divBdr>
            <w:top w:val="none" w:sz="0" w:space="0" w:color="auto"/>
            <w:left w:val="none" w:sz="0" w:space="0" w:color="auto"/>
            <w:bottom w:val="none" w:sz="0" w:space="0" w:color="auto"/>
            <w:right w:val="none" w:sz="0" w:space="0" w:color="auto"/>
          </w:divBdr>
        </w:div>
      </w:divsChild>
    </w:div>
    <w:div w:id="1568488643">
      <w:bodyDiv w:val="1"/>
      <w:marLeft w:val="0"/>
      <w:marRight w:val="0"/>
      <w:marTop w:val="0"/>
      <w:marBottom w:val="0"/>
      <w:divBdr>
        <w:top w:val="none" w:sz="0" w:space="0" w:color="auto"/>
        <w:left w:val="none" w:sz="0" w:space="0" w:color="auto"/>
        <w:bottom w:val="none" w:sz="0" w:space="0" w:color="auto"/>
        <w:right w:val="none" w:sz="0" w:space="0" w:color="auto"/>
      </w:divBdr>
      <w:divsChild>
        <w:div w:id="1788691860">
          <w:marLeft w:val="0"/>
          <w:marRight w:val="0"/>
          <w:marTop w:val="0"/>
          <w:marBottom w:val="0"/>
          <w:divBdr>
            <w:top w:val="none" w:sz="0" w:space="0" w:color="auto"/>
            <w:left w:val="none" w:sz="0" w:space="0" w:color="auto"/>
            <w:bottom w:val="none" w:sz="0" w:space="0" w:color="auto"/>
            <w:right w:val="none" w:sz="0" w:space="0" w:color="auto"/>
          </w:divBdr>
        </w:div>
      </w:divsChild>
    </w:div>
    <w:div w:id="1661152659">
      <w:bodyDiv w:val="1"/>
      <w:marLeft w:val="0"/>
      <w:marRight w:val="0"/>
      <w:marTop w:val="0"/>
      <w:marBottom w:val="0"/>
      <w:divBdr>
        <w:top w:val="none" w:sz="0" w:space="0" w:color="auto"/>
        <w:left w:val="none" w:sz="0" w:space="0" w:color="auto"/>
        <w:bottom w:val="none" w:sz="0" w:space="0" w:color="auto"/>
        <w:right w:val="none" w:sz="0" w:space="0" w:color="auto"/>
      </w:divBdr>
      <w:divsChild>
        <w:div w:id="425007442">
          <w:marLeft w:val="0"/>
          <w:marRight w:val="0"/>
          <w:marTop w:val="0"/>
          <w:marBottom w:val="0"/>
          <w:divBdr>
            <w:top w:val="none" w:sz="0" w:space="0" w:color="auto"/>
            <w:left w:val="none" w:sz="0" w:space="0" w:color="auto"/>
            <w:bottom w:val="none" w:sz="0" w:space="0" w:color="auto"/>
            <w:right w:val="none" w:sz="0" w:space="0" w:color="auto"/>
          </w:divBdr>
        </w:div>
      </w:divsChild>
    </w:div>
    <w:div w:id="1665937844">
      <w:bodyDiv w:val="1"/>
      <w:marLeft w:val="0"/>
      <w:marRight w:val="0"/>
      <w:marTop w:val="0"/>
      <w:marBottom w:val="0"/>
      <w:divBdr>
        <w:top w:val="none" w:sz="0" w:space="0" w:color="auto"/>
        <w:left w:val="none" w:sz="0" w:space="0" w:color="auto"/>
        <w:bottom w:val="none" w:sz="0" w:space="0" w:color="auto"/>
        <w:right w:val="none" w:sz="0" w:space="0" w:color="auto"/>
      </w:divBdr>
      <w:divsChild>
        <w:div w:id="2102943416">
          <w:marLeft w:val="0"/>
          <w:marRight w:val="0"/>
          <w:marTop w:val="0"/>
          <w:marBottom w:val="0"/>
          <w:divBdr>
            <w:top w:val="none" w:sz="0" w:space="0" w:color="auto"/>
            <w:left w:val="none" w:sz="0" w:space="0" w:color="auto"/>
            <w:bottom w:val="none" w:sz="0" w:space="0" w:color="auto"/>
            <w:right w:val="none" w:sz="0" w:space="0" w:color="auto"/>
          </w:divBdr>
        </w:div>
      </w:divsChild>
    </w:div>
    <w:div w:id="1810320177">
      <w:bodyDiv w:val="1"/>
      <w:marLeft w:val="0"/>
      <w:marRight w:val="0"/>
      <w:marTop w:val="0"/>
      <w:marBottom w:val="0"/>
      <w:divBdr>
        <w:top w:val="none" w:sz="0" w:space="0" w:color="auto"/>
        <w:left w:val="none" w:sz="0" w:space="0" w:color="auto"/>
        <w:bottom w:val="none" w:sz="0" w:space="0" w:color="auto"/>
        <w:right w:val="none" w:sz="0" w:space="0" w:color="auto"/>
      </w:divBdr>
    </w:div>
    <w:div w:id="1999721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goo.gl/maps/VsUfnKYJHpQ95J1R8"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klap@klap.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26100-590F-48AD-8B67-BBD243AF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TotalTime>
  <Pages>12</Pages>
  <Words>31571</Words>
  <Characters>17996</Characters>
  <Application>Microsoft Office Word</Application>
  <DocSecurity>0</DocSecurity>
  <Lines>149</Lines>
  <Paragraphs>98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PREKIŲ VIEŠOJO PIRKIMO–PARDAVIMO SUTARTIS NR</vt:lpstr>
      <vt:lpstr>PREKIŲ VIEŠOJO PIRKIMO–PARDAVIMO SUTARTIS NR</vt:lpstr>
    </vt:vector>
  </TitlesOfParts>
  <Company>AB "Klaipėdos vanduo"</Company>
  <LinksUpToDate>false</LinksUpToDate>
  <CharactersWithSpaces>49469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VIEŠOJO PIRKIMO–PARDAVIMO SUTARTIS NR</dc:title>
  <dc:subject/>
  <dc:creator>Administrator</dc:creator>
  <cp:keywords/>
  <dc:description/>
  <cp:lastModifiedBy>solveiga.kutkiene@klap.lt</cp:lastModifiedBy>
  <cp:revision>4</cp:revision>
  <cp:lastPrinted>2026-07-30T06:05:00Z</cp:lastPrinted>
  <dcterms:created xsi:type="dcterms:W3CDTF">2026-07-30T06:42:00Z</dcterms:created>
  <dcterms:modified xsi:type="dcterms:W3CDTF">2026-07-31T11:25:00Z</dcterms:modified>
</cp:coreProperties>
</file>